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B72" w:rsidRPr="00184804" w:rsidRDefault="00D51B72" w:rsidP="00D51B72">
      <w:pPr>
        <w:spacing w:line="240" w:lineRule="auto"/>
        <w:ind w:left="360"/>
        <w:jc w:val="center"/>
        <w:rPr>
          <w:b/>
          <w:bCs/>
          <w:szCs w:val="24"/>
          <w:lang w:val="ru-RU"/>
        </w:rPr>
      </w:pPr>
      <w:r w:rsidRPr="00184804">
        <w:rPr>
          <w:b/>
          <w:bCs/>
          <w:szCs w:val="24"/>
          <w:lang w:val="ru-RU"/>
        </w:rPr>
        <w:t>ДЕПАРТАМЕНТ ОБРАЗОВАНИЯ АДМИНИСТРАЦИИ</w:t>
      </w:r>
    </w:p>
    <w:p w:rsidR="00D51B72" w:rsidRPr="00184804" w:rsidRDefault="00D51B72" w:rsidP="00D51B72">
      <w:pPr>
        <w:spacing w:line="240" w:lineRule="auto"/>
        <w:ind w:left="360"/>
        <w:jc w:val="center"/>
        <w:rPr>
          <w:b/>
          <w:bCs/>
          <w:szCs w:val="24"/>
          <w:lang w:val="ru-RU"/>
        </w:rPr>
      </w:pPr>
      <w:r w:rsidRPr="00184804">
        <w:rPr>
          <w:b/>
          <w:bCs/>
          <w:szCs w:val="24"/>
          <w:lang w:val="ru-RU"/>
        </w:rPr>
        <w:t>ГОРОДСКОГО ОКРУГА САМАРА</w:t>
      </w:r>
    </w:p>
    <w:p w:rsidR="00D51B72" w:rsidRPr="00184804" w:rsidRDefault="00D51B72" w:rsidP="00D51B72">
      <w:pPr>
        <w:spacing w:line="240" w:lineRule="auto"/>
        <w:ind w:left="360"/>
        <w:jc w:val="center"/>
        <w:rPr>
          <w:b/>
          <w:bCs/>
          <w:szCs w:val="24"/>
          <w:lang w:val="ru-RU"/>
        </w:rPr>
      </w:pPr>
      <w:r w:rsidRPr="00184804">
        <w:rPr>
          <w:b/>
          <w:bCs/>
          <w:szCs w:val="24"/>
          <w:lang w:val="ru-RU"/>
        </w:rPr>
        <w:t>МУНИЦИПАЛЬНОЕ БЮДЖЕТНОЕ ОБРАЗОВАТЕЛЬНОЕ УЧРЕЖДЕНИЕ</w:t>
      </w:r>
    </w:p>
    <w:p w:rsidR="00D51B72" w:rsidRDefault="00D51B72" w:rsidP="00D51B72">
      <w:pPr>
        <w:spacing w:line="240" w:lineRule="auto"/>
        <w:ind w:left="360"/>
        <w:jc w:val="center"/>
        <w:rPr>
          <w:b/>
          <w:bCs/>
          <w:szCs w:val="24"/>
          <w:lang w:val="ru-RU"/>
        </w:rPr>
      </w:pPr>
      <w:r>
        <w:rPr>
          <w:b/>
          <w:bCs/>
          <w:szCs w:val="24"/>
          <w:lang w:val="ru-RU"/>
        </w:rPr>
        <w:t xml:space="preserve">ОРГАНИЗАЦИЯ </w:t>
      </w:r>
      <w:proofErr w:type="gramStart"/>
      <w:r w:rsidRPr="00184804">
        <w:rPr>
          <w:b/>
          <w:bCs/>
          <w:szCs w:val="24"/>
          <w:lang w:val="ru-RU"/>
        </w:rPr>
        <w:t>ДОПОЛНИТЕЛЬНОГО</w:t>
      </w:r>
      <w:proofErr w:type="gramEnd"/>
      <w:r w:rsidRPr="00184804">
        <w:rPr>
          <w:b/>
          <w:bCs/>
          <w:szCs w:val="24"/>
          <w:lang w:val="ru-RU"/>
        </w:rPr>
        <w:t xml:space="preserve"> </w:t>
      </w:r>
    </w:p>
    <w:p w:rsidR="00D51B72" w:rsidRPr="00184804" w:rsidRDefault="00D51B72" w:rsidP="00D51B72">
      <w:pPr>
        <w:spacing w:line="240" w:lineRule="auto"/>
        <w:ind w:left="360"/>
        <w:jc w:val="center"/>
        <w:rPr>
          <w:b/>
          <w:bCs/>
          <w:szCs w:val="24"/>
          <w:lang w:val="ru-RU"/>
        </w:rPr>
      </w:pPr>
      <w:r w:rsidRPr="00184804">
        <w:rPr>
          <w:b/>
          <w:bCs/>
          <w:szCs w:val="24"/>
          <w:lang w:val="ru-RU"/>
        </w:rPr>
        <w:t>ПРОФЕССИОНАЛЬНОГО ОБРАЗОВАНИЯ</w:t>
      </w:r>
    </w:p>
    <w:p w:rsidR="00D51B72" w:rsidRPr="00184804" w:rsidRDefault="00D51B72" w:rsidP="00D51B72">
      <w:pPr>
        <w:spacing w:line="240" w:lineRule="auto"/>
        <w:jc w:val="center"/>
        <w:rPr>
          <w:b/>
          <w:bCs/>
          <w:szCs w:val="24"/>
          <w:lang w:val="ru-RU"/>
        </w:rPr>
      </w:pPr>
      <w:r w:rsidRPr="00184804">
        <w:rPr>
          <w:b/>
          <w:bCs/>
          <w:szCs w:val="24"/>
          <w:lang w:val="ru-RU"/>
        </w:rPr>
        <w:t xml:space="preserve"> «ЦЕНТР РАЗВИТИЯ ОБРАЗОВАНИЯ ГОРОДСКОГО ОКРУГА САМАРА»</w:t>
      </w: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p>
    <w:p w:rsidR="00D51B72" w:rsidRPr="00184804" w:rsidRDefault="00D51B72" w:rsidP="00D51B72">
      <w:pPr>
        <w:spacing w:line="240" w:lineRule="auto"/>
        <w:jc w:val="center"/>
        <w:rPr>
          <w:b/>
          <w:bCs/>
          <w:szCs w:val="24"/>
          <w:lang w:val="ru-RU"/>
        </w:rPr>
      </w:pPr>
      <w:r w:rsidRPr="00184804">
        <w:rPr>
          <w:b/>
          <w:bCs/>
          <w:szCs w:val="24"/>
          <w:lang w:val="ru-RU"/>
        </w:rPr>
        <w:t>ИТОГОВАЯ РАБОТА</w:t>
      </w:r>
    </w:p>
    <w:p w:rsidR="00D51B72" w:rsidRPr="00184804" w:rsidRDefault="00D51B72" w:rsidP="00D51B72">
      <w:pPr>
        <w:spacing w:line="240" w:lineRule="auto"/>
        <w:jc w:val="center"/>
        <w:rPr>
          <w:b/>
          <w:bCs/>
          <w:szCs w:val="24"/>
          <w:lang w:val="ru-RU"/>
        </w:rPr>
      </w:pPr>
    </w:p>
    <w:p w:rsidR="00D51B72" w:rsidRPr="00184804" w:rsidRDefault="00D51B72" w:rsidP="00265A8F">
      <w:pPr>
        <w:spacing w:line="240" w:lineRule="auto"/>
        <w:jc w:val="center"/>
        <w:rPr>
          <w:b/>
          <w:bCs/>
          <w:szCs w:val="24"/>
          <w:lang w:val="ru-RU"/>
        </w:rPr>
      </w:pPr>
      <w:r w:rsidRPr="00184804">
        <w:rPr>
          <w:b/>
          <w:bCs/>
          <w:szCs w:val="24"/>
          <w:lang w:val="ru-RU"/>
        </w:rPr>
        <w:t xml:space="preserve">по </w:t>
      </w:r>
      <w:r w:rsidR="00265A8F">
        <w:rPr>
          <w:b/>
          <w:bCs/>
          <w:szCs w:val="24"/>
          <w:lang w:val="ru-RU"/>
        </w:rPr>
        <w:t>итогам стажировки по теме</w:t>
      </w:r>
    </w:p>
    <w:p w:rsidR="004804DF" w:rsidRPr="004804DF" w:rsidRDefault="00D51B72" w:rsidP="004804DF">
      <w:pPr>
        <w:spacing w:line="240" w:lineRule="auto"/>
        <w:jc w:val="center"/>
        <w:rPr>
          <w:b/>
          <w:bCs/>
          <w:szCs w:val="24"/>
          <w:lang w:val="ru-RU"/>
        </w:rPr>
      </w:pPr>
      <w:r>
        <w:rPr>
          <w:b/>
          <w:bCs/>
          <w:szCs w:val="24"/>
          <w:lang w:val="ru-RU"/>
        </w:rPr>
        <w:t>«</w:t>
      </w:r>
      <w:r w:rsidR="004804DF" w:rsidRPr="004804DF">
        <w:rPr>
          <w:b/>
          <w:bCs/>
          <w:szCs w:val="24"/>
          <w:lang w:val="ru-RU"/>
        </w:rPr>
        <w:t xml:space="preserve">Применение  игровых технологий с детьми дошкольного возраста </w:t>
      </w:r>
    </w:p>
    <w:p w:rsidR="00D51B72" w:rsidRPr="00184804" w:rsidRDefault="004804DF" w:rsidP="004804DF">
      <w:pPr>
        <w:spacing w:line="240" w:lineRule="auto"/>
        <w:jc w:val="center"/>
        <w:rPr>
          <w:b/>
          <w:szCs w:val="24"/>
          <w:lang w:val="ru-RU"/>
        </w:rPr>
      </w:pPr>
      <w:r w:rsidRPr="004804DF">
        <w:rPr>
          <w:b/>
          <w:bCs/>
          <w:szCs w:val="24"/>
          <w:lang w:val="ru-RU"/>
        </w:rPr>
        <w:t>в образовательном процессе ДОО</w:t>
      </w:r>
      <w:r w:rsidR="00D51B72">
        <w:rPr>
          <w:b/>
          <w:bCs/>
          <w:szCs w:val="24"/>
          <w:lang w:val="ru-RU"/>
        </w:rPr>
        <w:t>»</w:t>
      </w:r>
    </w:p>
    <w:p w:rsidR="00D51B72" w:rsidRPr="00184804" w:rsidRDefault="00D51B72" w:rsidP="00D51B72">
      <w:pPr>
        <w:spacing w:line="240" w:lineRule="auto"/>
        <w:jc w:val="center"/>
        <w:rPr>
          <w:b/>
          <w:lang w:val="ru-RU"/>
        </w:rPr>
      </w:pPr>
    </w:p>
    <w:p w:rsidR="00D51B72" w:rsidRPr="00184804" w:rsidRDefault="00D51B72" w:rsidP="00D51B72">
      <w:pPr>
        <w:spacing w:line="240" w:lineRule="auto"/>
        <w:jc w:val="center"/>
        <w:rPr>
          <w:b/>
          <w:bCs/>
          <w:sz w:val="28"/>
          <w:szCs w:val="28"/>
          <w:lang w:val="ru-RU"/>
        </w:rPr>
      </w:pPr>
      <w:r w:rsidRPr="00184804">
        <w:rPr>
          <w:b/>
          <w:bCs/>
          <w:sz w:val="28"/>
          <w:szCs w:val="28"/>
          <w:lang w:val="ru-RU"/>
        </w:rPr>
        <w:t>«</w:t>
      </w:r>
      <w:r w:rsidR="00C65267">
        <w:rPr>
          <w:b/>
          <w:bCs/>
          <w:sz w:val="28"/>
          <w:szCs w:val="28"/>
          <w:lang w:val="ru-RU"/>
        </w:rPr>
        <w:t xml:space="preserve">Авторская игра по </w:t>
      </w:r>
      <w:r w:rsidR="00330F7B">
        <w:rPr>
          <w:b/>
          <w:bCs/>
          <w:sz w:val="28"/>
          <w:szCs w:val="28"/>
          <w:lang w:val="ru-RU"/>
        </w:rPr>
        <w:t xml:space="preserve">Дарам </w:t>
      </w:r>
      <w:proofErr w:type="spellStart"/>
      <w:r w:rsidR="00C65267">
        <w:rPr>
          <w:b/>
          <w:bCs/>
          <w:sz w:val="28"/>
          <w:szCs w:val="28"/>
          <w:lang w:val="ru-RU"/>
        </w:rPr>
        <w:t>Фребел</w:t>
      </w:r>
      <w:r w:rsidR="00330F7B">
        <w:rPr>
          <w:b/>
          <w:bCs/>
          <w:sz w:val="28"/>
          <w:szCs w:val="28"/>
          <w:lang w:val="ru-RU"/>
        </w:rPr>
        <w:t>я</w:t>
      </w:r>
      <w:proofErr w:type="spellEnd"/>
      <w:r w:rsidRPr="00184804">
        <w:rPr>
          <w:b/>
          <w:bCs/>
          <w:sz w:val="28"/>
          <w:szCs w:val="28"/>
          <w:lang w:val="ru-RU"/>
        </w:rPr>
        <w:t>»</w:t>
      </w:r>
    </w:p>
    <w:p w:rsidR="00D51B72" w:rsidRPr="005422DA" w:rsidRDefault="00D51B72" w:rsidP="00D51B72">
      <w:pPr>
        <w:spacing w:line="240" w:lineRule="auto"/>
        <w:jc w:val="center"/>
        <w:rPr>
          <w:bCs/>
          <w:i/>
          <w:szCs w:val="24"/>
          <w:lang w:val="ru-RU"/>
        </w:rPr>
      </w:pPr>
    </w:p>
    <w:p w:rsidR="00D51B72" w:rsidRPr="00184804" w:rsidRDefault="00D51B72" w:rsidP="00D51B72">
      <w:pPr>
        <w:spacing w:line="240" w:lineRule="auto"/>
        <w:rPr>
          <w:b/>
          <w:bCs/>
          <w:szCs w:val="24"/>
          <w:lang w:val="ru-RU"/>
        </w:rPr>
      </w:pPr>
    </w:p>
    <w:p w:rsidR="00D51B72" w:rsidRPr="00184804" w:rsidRDefault="00D51B72" w:rsidP="00D51B72">
      <w:pPr>
        <w:spacing w:line="240" w:lineRule="auto"/>
        <w:jc w:val="center"/>
        <w:rPr>
          <w:b/>
          <w:bCs/>
          <w:szCs w:val="24"/>
          <w:lang w:val="ru-RU"/>
        </w:rPr>
      </w:pPr>
    </w:p>
    <w:p w:rsidR="00D51B72" w:rsidRDefault="00D51B72" w:rsidP="00D51B72">
      <w:pPr>
        <w:pStyle w:val="a3"/>
        <w:widowControl/>
        <w:spacing w:line="252" w:lineRule="auto"/>
        <w:ind w:firstLine="284"/>
        <w:jc w:val="both"/>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jc w:val="right"/>
        <w:rPr>
          <w:b/>
          <w:szCs w:val="24"/>
        </w:rPr>
      </w:pPr>
      <w:r>
        <w:rPr>
          <w:szCs w:val="24"/>
        </w:rPr>
        <w:tab/>
      </w:r>
      <w:r>
        <w:rPr>
          <w:szCs w:val="24"/>
        </w:rPr>
        <w:tab/>
      </w:r>
      <w:r w:rsidR="001C7658">
        <w:rPr>
          <w:b/>
          <w:szCs w:val="24"/>
        </w:rPr>
        <w:t>Выполнил</w:t>
      </w:r>
      <w:r w:rsidR="00C65267">
        <w:rPr>
          <w:b/>
          <w:szCs w:val="24"/>
        </w:rPr>
        <w:t>и</w:t>
      </w:r>
    </w:p>
    <w:p w:rsidR="00C65267" w:rsidRDefault="00C65267" w:rsidP="00D51B72">
      <w:pPr>
        <w:pStyle w:val="a3"/>
        <w:widowControl/>
        <w:spacing w:line="252" w:lineRule="auto"/>
        <w:jc w:val="right"/>
        <w:rPr>
          <w:b/>
          <w:szCs w:val="24"/>
        </w:rPr>
      </w:pPr>
      <w:r>
        <w:rPr>
          <w:b/>
          <w:szCs w:val="24"/>
        </w:rPr>
        <w:t xml:space="preserve">Бакулина Валентина Евгеньевна  </w:t>
      </w:r>
    </w:p>
    <w:p w:rsidR="00D51B72" w:rsidRDefault="00C65267" w:rsidP="00C65267">
      <w:pPr>
        <w:pStyle w:val="a3"/>
        <w:widowControl/>
        <w:spacing w:line="252" w:lineRule="auto"/>
        <w:jc w:val="center"/>
        <w:rPr>
          <w:b/>
          <w:szCs w:val="24"/>
        </w:rPr>
      </w:pPr>
      <w:r>
        <w:rPr>
          <w:b/>
          <w:szCs w:val="24"/>
        </w:rPr>
        <w:t xml:space="preserve">                                                                                        </w:t>
      </w:r>
      <w:proofErr w:type="spellStart"/>
      <w:r>
        <w:rPr>
          <w:b/>
          <w:szCs w:val="24"/>
        </w:rPr>
        <w:t>Струнова</w:t>
      </w:r>
      <w:proofErr w:type="spellEnd"/>
      <w:r>
        <w:rPr>
          <w:b/>
          <w:szCs w:val="24"/>
        </w:rPr>
        <w:t xml:space="preserve"> Юлия Анатольевна</w:t>
      </w:r>
    </w:p>
    <w:p w:rsidR="00D51B72" w:rsidRPr="00B17060" w:rsidRDefault="00D51B72" w:rsidP="00D51B72">
      <w:pPr>
        <w:pStyle w:val="a3"/>
        <w:widowControl/>
        <w:spacing w:line="252" w:lineRule="auto"/>
        <w:jc w:val="center"/>
        <w:rPr>
          <w:i/>
          <w:szCs w:val="24"/>
        </w:rPr>
      </w:pPr>
      <w:r>
        <w:rPr>
          <w:b/>
          <w:szCs w:val="24"/>
        </w:rPr>
        <w:t xml:space="preserve">                                                             </w:t>
      </w:r>
    </w:p>
    <w:p w:rsidR="00D51B72" w:rsidRDefault="00C65267" w:rsidP="00D51B72">
      <w:pPr>
        <w:pStyle w:val="a3"/>
        <w:widowControl/>
        <w:spacing w:line="252" w:lineRule="auto"/>
        <w:jc w:val="right"/>
        <w:rPr>
          <w:b/>
          <w:szCs w:val="24"/>
        </w:rPr>
      </w:pPr>
      <w:r>
        <w:rPr>
          <w:b/>
          <w:szCs w:val="24"/>
        </w:rPr>
        <w:t xml:space="preserve">воспитатели  МБДОУ «Детский сад№194» </w:t>
      </w:r>
      <w:r w:rsidR="00D51B72">
        <w:rPr>
          <w:b/>
          <w:szCs w:val="24"/>
        </w:rPr>
        <w:t>г.о. Самара</w:t>
      </w:r>
    </w:p>
    <w:p w:rsidR="00D51B72" w:rsidRDefault="00D51B72" w:rsidP="00C65267">
      <w:pPr>
        <w:pStyle w:val="a3"/>
        <w:widowControl/>
        <w:spacing w:line="252" w:lineRule="auto"/>
        <w:jc w:val="both"/>
        <w:rPr>
          <w:b/>
          <w:szCs w:val="24"/>
        </w:rPr>
      </w:pPr>
    </w:p>
    <w:p w:rsidR="00D51B72" w:rsidRDefault="00D51B72" w:rsidP="00D51B72">
      <w:pPr>
        <w:pStyle w:val="a3"/>
        <w:widowControl/>
        <w:spacing w:line="252" w:lineRule="auto"/>
        <w:ind w:firstLine="284"/>
        <w:jc w:val="both"/>
        <w:rPr>
          <w:b/>
          <w:szCs w:val="24"/>
        </w:rPr>
      </w:pPr>
    </w:p>
    <w:tbl>
      <w:tblPr>
        <w:tblW w:w="0" w:type="auto"/>
        <w:tblLook w:val="04A0"/>
      </w:tblPr>
      <w:tblGrid>
        <w:gridCol w:w="4361"/>
        <w:gridCol w:w="5210"/>
      </w:tblGrid>
      <w:tr w:rsidR="00D51B72" w:rsidTr="004D7C51">
        <w:tc>
          <w:tcPr>
            <w:tcW w:w="4361" w:type="dxa"/>
          </w:tcPr>
          <w:p w:rsidR="00D51B72" w:rsidRDefault="00D51B72" w:rsidP="004D7C51">
            <w:pPr>
              <w:pStyle w:val="a3"/>
              <w:widowControl/>
              <w:spacing w:line="252" w:lineRule="auto"/>
              <w:jc w:val="both"/>
              <w:rPr>
                <w:b/>
                <w:szCs w:val="24"/>
              </w:rPr>
            </w:pPr>
          </w:p>
        </w:tc>
        <w:tc>
          <w:tcPr>
            <w:tcW w:w="5210" w:type="dxa"/>
          </w:tcPr>
          <w:p w:rsidR="00D51B72" w:rsidRDefault="00D51B72" w:rsidP="004D7C51">
            <w:pPr>
              <w:pStyle w:val="a3"/>
              <w:widowControl/>
              <w:spacing w:line="252" w:lineRule="auto"/>
              <w:jc w:val="center"/>
              <w:rPr>
                <w:b/>
                <w:szCs w:val="24"/>
              </w:rPr>
            </w:pPr>
            <w:r>
              <w:rPr>
                <w:b/>
                <w:szCs w:val="24"/>
              </w:rPr>
              <w:t>____________________</w:t>
            </w:r>
          </w:p>
          <w:p w:rsidR="00D51B72" w:rsidRPr="00B17060" w:rsidRDefault="00D51B72" w:rsidP="004D7C51">
            <w:pPr>
              <w:pStyle w:val="a3"/>
              <w:widowControl/>
              <w:spacing w:line="252" w:lineRule="auto"/>
              <w:jc w:val="center"/>
              <w:rPr>
                <w:i/>
                <w:szCs w:val="24"/>
              </w:rPr>
            </w:pPr>
            <w:r w:rsidRPr="00B17060">
              <w:rPr>
                <w:i/>
                <w:szCs w:val="24"/>
              </w:rPr>
              <w:t>(дата)</w:t>
            </w:r>
          </w:p>
          <w:p w:rsidR="00D51B72" w:rsidRDefault="00D51B72" w:rsidP="004D7C51">
            <w:pPr>
              <w:pStyle w:val="a3"/>
              <w:widowControl/>
              <w:spacing w:line="252" w:lineRule="auto"/>
              <w:jc w:val="center"/>
              <w:rPr>
                <w:b/>
                <w:szCs w:val="24"/>
              </w:rPr>
            </w:pPr>
          </w:p>
          <w:p w:rsidR="00D51B72" w:rsidRDefault="00D51B72" w:rsidP="004D7C51">
            <w:pPr>
              <w:pStyle w:val="a3"/>
              <w:widowControl/>
              <w:spacing w:line="252" w:lineRule="auto"/>
              <w:jc w:val="center"/>
              <w:rPr>
                <w:b/>
                <w:szCs w:val="24"/>
              </w:rPr>
            </w:pPr>
          </w:p>
          <w:p w:rsidR="00D51B72" w:rsidRDefault="00D51B72" w:rsidP="004D7C51">
            <w:pPr>
              <w:pStyle w:val="a3"/>
              <w:widowControl/>
              <w:spacing w:line="252" w:lineRule="auto"/>
              <w:jc w:val="center"/>
              <w:rPr>
                <w:b/>
                <w:szCs w:val="24"/>
              </w:rPr>
            </w:pPr>
          </w:p>
          <w:p w:rsidR="00D51B72" w:rsidRDefault="00D51B72" w:rsidP="004D7C51">
            <w:pPr>
              <w:pStyle w:val="a3"/>
              <w:widowControl/>
              <w:spacing w:line="252" w:lineRule="auto"/>
              <w:jc w:val="center"/>
              <w:rPr>
                <w:b/>
                <w:szCs w:val="24"/>
              </w:rPr>
            </w:pPr>
          </w:p>
        </w:tc>
      </w:tr>
    </w:tbl>
    <w:p w:rsidR="00D51B72" w:rsidRDefault="00D51B72" w:rsidP="00D51B72">
      <w:pPr>
        <w:pStyle w:val="a3"/>
        <w:widowControl/>
        <w:spacing w:line="252" w:lineRule="auto"/>
        <w:ind w:firstLine="284"/>
        <w:jc w:val="both"/>
        <w:rPr>
          <w:szCs w:val="24"/>
        </w:rPr>
      </w:pPr>
    </w:p>
    <w:p w:rsidR="00D51B72" w:rsidRDefault="00D51B72" w:rsidP="00D51B72">
      <w:pPr>
        <w:pStyle w:val="a3"/>
        <w:widowControl/>
        <w:spacing w:line="252" w:lineRule="auto"/>
        <w:ind w:firstLine="284"/>
        <w:jc w:val="both"/>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rPr>
          <w:szCs w:val="24"/>
        </w:rPr>
      </w:pPr>
    </w:p>
    <w:p w:rsidR="00D51B72" w:rsidRDefault="00D51B72" w:rsidP="00D51B72">
      <w:pPr>
        <w:pStyle w:val="a3"/>
        <w:widowControl/>
        <w:spacing w:line="252" w:lineRule="auto"/>
        <w:ind w:firstLine="284"/>
        <w:jc w:val="center"/>
        <w:rPr>
          <w:szCs w:val="24"/>
        </w:rPr>
      </w:pPr>
    </w:p>
    <w:p w:rsidR="00D51B72" w:rsidRDefault="00D51B72" w:rsidP="00D51B72">
      <w:pPr>
        <w:pStyle w:val="a3"/>
        <w:widowControl/>
        <w:spacing w:line="252" w:lineRule="auto"/>
        <w:ind w:firstLine="284"/>
        <w:jc w:val="center"/>
        <w:rPr>
          <w:szCs w:val="24"/>
        </w:rPr>
      </w:pPr>
    </w:p>
    <w:p w:rsidR="00C65267" w:rsidRDefault="00C65267" w:rsidP="00D51B72">
      <w:pPr>
        <w:pStyle w:val="a3"/>
        <w:widowControl/>
        <w:spacing w:line="252" w:lineRule="auto"/>
        <w:ind w:firstLine="284"/>
        <w:jc w:val="center"/>
        <w:rPr>
          <w:szCs w:val="24"/>
        </w:rPr>
      </w:pPr>
    </w:p>
    <w:p w:rsidR="00D51B72" w:rsidRDefault="00F562B5" w:rsidP="00D51B72">
      <w:pPr>
        <w:pStyle w:val="a3"/>
        <w:widowControl/>
        <w:spacing w:line="252" w:lineRule="auto"/>
        <w:ind w:firstLine="284"/>
        <w:jc w:val="center"/>
        <w:rPr>
          <w:b/>
          <w:szCs w:val="24"/>
        </w:rPr>
      </w:pPr>
      <w:r>
        <w:rPr>
          <w:b/>
          <w:szCs w:val="24"/>
        </w:rPr>
        <w:t>Самара 2023</w:t>
      </w:r>
      <w:r w:rsidR="00D51B72">
        <w:rPr>
          <w:b/>
          <w:szCs w:val="24"/>
        </w:rPr>
        <w:t xml:space="preserve"> г.</w:t>
      </w:r>
    </w:p>
    <w:p w:rsidR="004804DF" w:rsidRDefault="004804DF" w:rsidP="00D51B72">
      <w:pPr>
        <w:pStyle w:val="a3"/>
        <w:widowControl/>
        <w:spacing w:line="252" w:lineRule="auto"/>
        <w:ind w:firstLine="284"/>
        <w:jc w:val="center"/>
        <w:rPr>
          <w:b/>
          <w:szCs w:val="24"/>
        </w:rPr>
      </w:pPr>
    </w:p>
    <w:p w:rsidR="00D33CF7" w:rsidRDefault="00D33CF7">
      <w:pPr>
        <w:rPr>
          <w:lang w:val="ru-RU"/>
        </w:rPr>
      </w:pPr>
    </w:p>
    <w:p w:rsidR="00D51B72" w:rsidRPr="00D51B72" w:rsidRDefault="00D51B72" w:rsidP="00D51B72">
      <w:pPr>
        <w:jc w:val="center"/>
        <w:rPr>
          <w:sz w:val="28"/>
          <w:szCs w:val="28"/>
          <w:lang w:val="ru-RU"/>
        </w:rPr>
      </w:pPr>
      <w:r w:rsidRPr="00D51B72">
        <w:rPr>
          <w:sz w:val="28"/>
          <w:szCs w:val="28"/>
          <w:lang w:val="ru-RU"/>
        </w:rPr>
        <w:t>Содержание</w:t>
      </w:r>
    </w:p>
    <w:p w:rsidR="00D51B72" w:rsidRPr="00D51B72" w:rsidRDefault="00D51B72" w:rsidP="00D51B72">
      <w:pPr>
        <w:rPr>
          <w:sz w:val="28"/>
          <w:szCs w:val="28"/>
          <w:lang w:val="ru-RU"/>
        </w:rPr>
      </w:pPr>
      <w:r w:rsidRPr="00D51B72">
        <w:rPr>
          <w:sz w:val="28"/>
          <w:szCs w:val="28"/>
          <w:lang w:val="ru-RU"/>
        </w:rPr>
        <w:t>Актуальность……………………………………………………………………..</w:t>
      </w:r>
    </w:p>
    <w:p w:rsidR="00D51B72" w:rsidRDefault="00D51B72" w:rsidP="00D51B72">
      <w:pPr>
        <w:rPr>
          <w:sz w:val="28"/>
          <w:szCs w:val="28"/>
          <w:lang w:val="ru-RU"/>
        </w:rPr>
      </w:pPr>
      <w:r w:rsidRPr="00D51B72">
        <w:rPr>
          <w:sz w:val="28"/>
          <w:szCs w:val="28"/>
          <w:lang w:val="ru-RU"/>
        </w:rPr>
        <w:t xml:space="preserve">Разработка </w:t>
      </w:r>
      <w:r w:rsidR="004804DF">
        <w:rPr>
          <w:sz w:val="28"/>
          <w:szCs w:val="28"/>
          <w:lang w:val="ru-RU"/>
        </w:rPr>
        <w:t>занятия</w:t>
      </w:r>
      <w:r w:rsidRPr="00D51B72">
        <w:rPr>
          <w:sz w:val="28"/>
          <w:szCs w:val="28"/>
          <w:lang w:val="ru-RU"/>
        </w:rPr>
        <w:t xml:space="preserve"> (</w:t>
      </w:r>
      <w:r w:rsidR="004804DF">
        <w:rPr>
          <w:sz w:val="28"/>
          <w:szCs w:val="28"/>
          <w:lang w:val="ru-RU"/>
        </w:rPr>
        <w:t>игры, серии упражнений)…</w:t>
      </w:r>
      <w:r w:rsidRPr="00D51B72">
        <w:rPr>
          <w:sz w:val="28"/>
          <w:szCs w:val="28"/>
          <w:lang w:val="ru-RU"/>
        </w:rPr>
        <w:t>……………………………..</w:t>
      </w:r>
    </w:p>
    <w:p w:rsidR="00D51B72" w:rsidRPr="00D51B72" w:rsidRDefault="00D51B72" w:rsidP="00D51B72">
      <w:pPr>
        <w:rPr>
          <w:sz w:val="28"/>
          <w:szCs w:val="28"/>
          <w:lang w:val="ru-RU"/>
        </w:rPr>
      </w:pPr>
      <w:r>
        <w:rPr>
          <w:sz w:val="28"/>
          <w:szCs w:val="28"/>
          <w:lang w:val="ru-RU"/>
        </w:rPr>
        <w:t>Приложения………………………………………………………………………</w:t>
      </w:r>
    </w:p>
    <w:p w:rsidR="00D51B72" w:rsidRPr="00D51B72" w:rsidRDefault="00D51B72" w:rsidP="00D51B72">
      <w:pPr>
        <w:rPr>
          <w:sz w:val="28"/>
          <w:szCs w:val="28"/>
          <w:lang w:val="ru-RU"/>
        </w:rPr>
      </w:pPr>
      <w:r w:rsidRPr="00D51B72">
        <w:rPr>
          <w:sz w:val="28"/>
          <w:szCs w:val="28"/>
          <w:lang w:val="ru-RU"/>
        </w:rPr>
        <w:t>Список литературы……………………………………………………………….</w:t>
      </w:r>
    </w:p>
    <w:p w:rsidR="00D51B72" w:rsidRPr="00D51B72" w:rsidRDefault="00D51B72" w:rsidP="00D51B72">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Pr="00C65267" w:rsidRDefault="00C65267" w:rsidP="00C65267">
      <w:pPr>
        <w:rPr>
          <w:sz w:val="28"/>
          <w:szCs w:val="28"/>
          <w:lang w:val="ru-RU"/>
        </w:rPr>
      </w:pPr>
    </w:p>
    <w:p w:rsidR="00C65267" w:rsidRDefault="00C65267" w:rsidP="00C65267">
      <w:pPr>
        <w:rPr>
          <w:sz w:val="28"/>
          <w:szCs w:val="28"/>
          <w:lang w:val="ru-RU"/>
        </w:rPr>
      </w:pPr>
    </w:p>
    <w:p w:rsidR="00C65267" w:rsidRDefault="00C65267" w:rsidP="00C65267">
      <w:pPr>
        <w:rPr>
          <w:sz w:val="28"/>
          <w:szCs w:val="28"/>
          <w:lang w:val="ru-RU"/>
        </w:rPr>
      </w:pPr>
    </w:p>
    <w:p w:rsidR="00D51B72" w:rsidRDefault="00C65267" w:rsidP="00C65267">
      <w:pPr>
        <w:tabs>
          <w:tab w:val="left" w:pos="4114"/>
        </w:tabs>
        <w:rPr>
          <w:sz w:val="28"/>
          <w:szCs w:val="28"/>
          <w:lang w:val="ru-RU"/>
        </w:rPr>
      </w:pPr>
      <w:r>
        <w:rPr>
          <w:sz w:val="28"/>
          <w:szCs w:val="28"/>
          <w:lang w:val="ru-RU"/>
        </w:rPr>
        <w:tab/>
      </w:r>
    </w:p>
    <w:p w:rsidR="00C65267" w:rsidRDefault="00C65267" w:rsidP="00C65267">
      <w:pPr>
        <w:tabs>
          <w:tab w:val="left" w:pos="4114"/>
        </w:tabs>
        <w:rPr>
          <w:sz w:val="28"/>
          <w:szCs w:val="28"/>
          <w:lang w:val="ru-RU"/>
        </w:rPr>
      </w:pPr>
    </w:p>
    <w:p w:rsidR="009C102A" w:rsidRDefault="009C102A" w:rsidP="00C65267">
      <w:pPr>
        <w:tabs>
          <w:tab w:val="left" w:pos="4114"/>
        </w:tabs>
        <w:jc w:val="center"/>
        <w:rPr>
          <w:b/>
          <w:sz w:val="28"/>
          <w:szCs w:val="28"/>
          <w:lang w:val="ru-RU"/>
        </w:rPr>
      </w:pPr>
    </w:p>
    <w:p w:rsidR="00C65267" w:rsidRPr="001018C0" w:rsidRDefault="00C65267" w:rsidP="00C65267">
      <w:pPr>
        <w:tabs>
          <w:tab w:val="left" w:pos="4114"/>
        </w:tabs>
        <w:jc w:val="center"/>
        <w:rPr>
          <w:b/>
          <w:sz w:val="28"/>
          <w:szCs w:val="28"/>
          <w:lang w:val="ru-RU"/>
        </w:rPr>
      </w:pPr>
      <w:r w:rsidRPr="001018C0">
        <w:rPr>
          <w:b/>
          <w:sz w:val="28"/>
          <w:szCs w:val="28"/>
          <w:lang w:val="ru-RU"/>
        </w:rPr>
        <w:lastRenderedPageBreak/>
        <w:t>Актуальность темы</w:t>
      </w:r>
    </w:p>
    <w:p w:rsidR="00C65267" w:rsidRDefault="00C65267" w:rsidP="00C65267">
      <w:pPr>
        <w:tabs>
          <w:tab w:val="left" w:pos="4114"/>
        </w:tabs>
        <w:rPr>
          <w:color w:val="000000"/>
          <w:sz w:val="28"/>
          <w:szCs w:val="28"/>
          <w:bdr w:val="none" w:sz="0" w:space="0" w:color="auto" w:frame="1"/>
          <w:shd w:val="clear" w:color="auto" w:fill="FFFFFF"/>
          <w:lang w:val="ru-RU"/>
        </w:rPr>
      </w:pPr>
      <w:r w:rsidRPr="00C65267">
        <w:rPr>
          <w:color w:val="000000"/>
          <w:sz w:val="28"/>
          <w:szCs w:val="28"/>
          <w:bdr w:val="none" w:sz="0" w:space="0" w:color="auto" w:frame="1"/>
          <w:shd w:val="clear" w:color="auto" w:fill="FFFFFF"/>
          <w:lang w:val="ru-RU"/>
        </w:rPr>
        <w:t>В соответствии с Федеральным государственным образовательным стандартом дошкольного образования деятельность педагога должен строиться на адекватных возрасту формах работы. Исходя из возрастных особенностей наших воспитанников, особое внимание уделяем игровым технологиям, одной из которых является применение набора</w:t>
      </w:r>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«Дары</w:t>
      </w:r>
      <w:r w:rsidRPr="00C65267">
        <w:rPr>
          <w:color w:val="000000"/>
          <w:sz w:val="28"/>
          <w:szCs w:val="28"/>
          <w:bdr w:val="none" w:sz="0" w:space="0" w:color="auto" w:frame="1"/>
          <w:shd w:val="clear" w:color="auto" w:fill="FFFFFF"/>
        </w:rPr>
        <w:t> </w:t>
      </w:r>
      <w:proofErr w:type="spellStart"/>
      <w:r w:rsidRPr="00C65267">
        <w:rPr>
          <w:color w:val="000000"/>
          <w:sz w:val="28"/>
          <w:szCs w:val="28"/>
          <w:bdr w:val="none" w:sz="0" w:space="0" w:color="auto" w:frame="1"/>
          <w:shd w:val="clear" w:color="auto" w:fill="FFFFFF"/>
          <w:lang w:val="ru-RU"/>
        </w:rPr>
        <w:t>Фребеля</w:t>
      </w:r>
      <w:proofErr w:type="spellEnd"/>
      <w:r w:rsidRPr="00C65267">
        <w:rPr>
          <w:color w:val="000000"/>
          <w:sz w:val="28"/>
          <w:szCs w:val="28"/>
          <w:bdr w:val="none" w:sz="0" w:space="0" w:color="auto" w:frame="1"/>
          <w:shd w:val="clear" w:color="auto" w:fill="FFFFFF"/>
          <w:lang w:val="ru-RU"/>
        </w:rPr>
        <w:t>».</w:t>
      </w:r>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Работа с набором создает условия для организации как совместной деятельности взрослого и детей, так и самостоятельной игровой, продуктивной и познавательн</w:t>
      </w:r>
      <w:proofErr w:type="gramStart"/>
      <w:r w:rsidRPr="00C65267">
        <w:rPr>
          <w:color w:val="000000"/>
          <w:sz w:val="28"/>
          <w:szCs w:val="28"/>
          <w:bdr w:val="none" w:sz="0" w:space="0" w:color="auto" w:frame="1"/>
          <w:shd w:val="clear" w:color="auto" w:fill="FFFFFF"/>
          <w:lang w:val="ru-RU"/>
        </w:rPr>
        <w:t>о-</w:t>
      </w:r>
      <w:proofErr w:type="gramEnd"/>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исследовательской деятельности</w:t>
      </w:r>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детей,</w:t>
      </w:r>
      <w:r>
        <w:rPr>
          <w:rFonts w:ascii="Montserrat" w:hAnsi="Montserrat"/>
          <w:color w:val="000000"/>
          <w:sz w:val="28"/>
          <w:szCs w:val="28"/>
          <w:lang w:val="ru-RU"/>
        </w:rPr>
        <w:t xml:space="preserve"> </w:t>
      </w:r>
      <w:r w:rsidRPr="00C65267">
        <w:rPr>
          <w:color w:val="000000"/>
          <w:sz w:val="28"/>
          <w:szCs w:val="28"/>
          <w:bdr w:val="none" w:sz="0" w:space="0" w:color="auto" w:frame="1"/>
          <w:shd w:val="clear" w:color="auto" w:fill="FFFFFF"/>
          <w:lang w:val="ru-RU"/>
        </w:rPr>
        <w:t>развития социальных и коммуникативных умений, сенсорного развития, развития мелкой моторики,</w:t>
      </w:r>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формирования элементарных математических представлений,</w:t>
      </w:r>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развития логических способностей,</w:t>
      </w:r>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развития потребности взаимодействия с окружающим миром,</w:t>
      </w:r>
      <w:r w:rsidRPr="00C65267">
        <w:rPr>
          <w:color w:val="000000"/>
          <w:sz w:val="28"/>
          <w:szCs w:val="28"/>
          <w:bdr w:val="none" w:sz="0" w:space="0" w:color="auto" w:frame="1"/>
          <w:shd w:val="clear" w:color="auto" w:fill="FFFFFF"/>
        </w:rPr>
        <w:t> </w:t>
      </w:r>
      <w:r w:rsidRPr="00C65267">
        <w:rPr>
          <w:color w:val="000000"/>
          <w:sz w:val="28"/>
          <w:szCs w:val="28"/>
          <w:bdr w:val="none" w:sz="0" w:space="0" w:color="auto" w:frame="1"/>
          <w:shd w:val="clear" w:color="auto" w:fill="FFFFFF"/>
          <w:lang w:val="ru-RU"/>
        </w:rPr>
        <w:t>организации психолого-педагогической работы по освоению детьми образовательных областей.</w:t>
      </w:r>
    </w:p>
    <w:p w:rsidR="00330F7B" w:rsidRPr="00330F7B" w:rsidRDefault="00330F7B" w:rsidP="00330F7B">
      <w:pPr>
        <w:rPr>
          <w:rFonts w:ascii="Calibri" w:hAnsi="Calibri" w:cs="Calibri"/>
          <w:sz w:val="20"/>
          <w:szCs w:val="20"/>
          <w:lang w:val="ru-RU"/>
        </w:rPr>
      </w:pPr>
      <w:r w:rsidRPr="00330F7B">
        <w:rPr>
          <w:rStyle w:val="c2"/>
          <w:color w:val="000000"/>
          <w:sz w:val="28"/>
          <w:szCs w:val="28"/>
          <w:lang w:val="ru-RU"/>
        </w:rPr>
        <w:t xml:space="preserve">Огромная роль в развитии и воспитании ребенка принадлежит игре – важнейшему виду деятельности. </w:t>
      </w:r>
      <w:r>
        <w:rPr>
          <w:rStyle w:val="c2"/>
          <w:color w:val="000000"/>
          <w:sz w:val="28"/>
          <w:szCs w:val="28"/>
          <w:lang w:val="ru-RU"/>
        </w:rPr>
        <w:t xml:space="preserve"> </w:t>
      </w:r>
      <w:r w:rsidRPr="00330F7B">
        <w:rPr>
          <w:rStyle w:val="c2"/>
          <w:color w:val="000000"/>
          <w:sz w:val="28"/>
          <w:szCs w:val="28"/>
          <w:lang w:val="ru-RU"/>
        </w:rPr>
        <w:t xml:space="preserve">Она является эффективным средством формирования личности ребенка, </w:t>
      </w:r>
      <w:r>
        <w:rPr>
          <w:rStyle w:val="c2"/>
          <w:color w:val="000000"/>
          <w:sz w:val="28"/>
          <w:szCs w:val="28"/>
          <w:lang w:val="ru-RU"/>
        </w:rPr>
        <w:t xml:space="preserve"> </w:t>
      </w:r>
      <w:r w:rsidRPr="00330F7B">
        <w:rPr>
          <w:rStyle w:val="c2"/>
          <w:color w:val="000000"/>
          <w:sz w:val="28"/>
          <w:szCs w:val="28"/>
          <w:lang w:val="ru-RU"/>
        </w:rPr>
        <w:t>его морально-волевых качеств, в игре реализуются потребность воздействия на мир.</w:t>
      </w:r>
    </w:p>
    <w:p w:rsidR="00330F7B" w:rsidRDefault="00330F7B" w:rsidP="00330F7B">
      <w:pPr>
        <w:rPr>
          <w:rStyle w:val="c5"/>
          <w:rFonts w:cs="Times New Roman"/>
          <w:i/>
          <w:iCs/>
          <w:color w:val="000000"/>
          <w:sz w:val="28"/>
          <w:szCs w:val="28"/>
          <w:lang w:val="ru-RU"/>
        </w:rPr>
      </w:pPr>
      <w:r w:rsidRPr="00330F7B">
        <w:rPr>
          <w:rStyle w:val="c5"/>
          <w:rFonts w:cs="Times New Roman"/>
          <w:i/>
          <w:iCs/>
          <w:color w:val="000000"/>
          <w:sz w:val="28"/>
          <w:szCs w:val="28"/>
          <w:lang w:val="ru-RU"/>
        </w:rPr>
        <w:t xml:space="preserve">«Игра имеет в жизни ребёнка такое же значение, как у взрослого деятельность – работа, служба. </w:t>
      </w:r>
      <w:r>
        <w:rPr>
          <w:rStyle w:val="c5"/>
          <w:rFonts w:cs="Times New Roman"/>
          <w:i/>
          <w:iCs/>
          <w:color w:val="000000"/>
          <w:sz w:val="28"/>
          <w:szCs w:val="28"/>
          <w:lang w:val="ru-RU"/>
        </w:rPr>
        <w:t xml:space="preserve"> </w:t>
      </w:r>
      <w:r w:rsidRPr="00330F7B">
        <w:rPr>
          <w:rStyle w:val="c5"/>
          <w:rFonts w:cs="Times New Roman"/>
          <w:i/>
          <w:iCs/>
          <w:color w:val="000000"/>
          <w:sz w:val="28"/>
          <w:szCs w:val="28"/>
          <w:lang w:val="ru-RU"/>
        </w:rPr>
        <w:t xml:space="preserve">Каков ребёнок в игре, таков во многом он будет и в работе, когда вырастет. Поэтому, воспитание будущего деятеля происходит, прежде всего, в игре…» </w:t>
      </w:r>
      <w:r w:rsidRPr="00330F7B">
        <w:rPr>
          <w:rStyle w:val="c5"/>
          <w:rFonts w:cs="Times New Roman"/>
          <w:i/>
          <w:iCs/>
          <w:color w:val="000000"/>
          <w:sz w:val="28"/>
          <w:szCs w:val="28"/>
        </w:rPr>
        <w:t> </w:t>
      </w:r>
      <w:r w:rsidRPr="00330F7B">
        <w:rPr>
          <w:rStyle w:val="c5"/>
          <w:rFonts w:cs="Times New Roman"/>
          <w:i/>
          <w:iCs/>
          <w:color w:val="000000"/>
          <w:sz w:val="28"/>
          <w:szCs w:val="28"/>
          <w:lang w:val="ru-RU"/>
        </w:rPr>
        <w:t xml:space="preserve"> А.С. Макаренко</w:t>
      </w:r>
      <w:r>
        <w:rPr>
          <w:rStyle w:val="c5"/>
          <w:rFonts w:cs="Times New Roman"/>
          <w:i/>
          <w:iCs/>
          <w:color w:val="000000"/>
          <w:sz w:val="28"/>
          <w:szCs w:val="28"/>
          <w:lang w:val="ru-RU"/>
        </w:rPr>
        <w:t>.</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b/>
          <w:bCs/>
          <w:color w:val="000000"/>
          <w:sz w:val="28"/>
          <w:szCs w:val="28"/>
          <w:lang w:val="ru-RU" w:eastAsia="ru-RU" w:bidi="ar-SA"/>
        </w:rPr>
        <w:t>Применение игровых технологий на занятиях в ДОУ</w:t>
      </w:r>
      <w:r w:rsidRPr="00330F7B">
        <w:rPr>
          <w:rFonts w:eastAsia="Times New Roman" w:cs="Times New Roman"/>
          <w:color w:val="000000"/>
          <w:sz w:val="28"/>
          <w:lang w:val="ru-RU" w:eastAsia="ru-RU" w:bidi="ar-SA"/>
        </w:rPr>
        <w:t>:</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делает ребёнка более активным;</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повышает познавательный интерес;</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развивает память, мышление и внимание;</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способствует развитию творческих способностей, выработке речевых умений и навыков.</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Материал, усвоенный во время игры, откладывается в детской памяти на более продолжительное время.  Помимо этого, по ФГОС, обучение в такой форме:</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развивает логическое и критическое мышление;</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lastRenderedPageBreak/>
        <w:t>- формирует навык выстраивания причинно-следственных связей;</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xml:space="preserve">- воспитывает </w:t>
      </w:r>
      <w:proofErr w:type="spellStart"/>
      <w:r w:rsidRPr="00330F7B">
        <w:rPr>
          <w:rFonts w:eastAsia="Times New Roman" w:cs="Times New Roman"/>
          <w:color w:val="000000"/>
          <w:sz w:val="28"/>
          <w:lang w:val="ru-RU" w:eastAsia="ru-RU" w:bidi="ar-SA"/>
        </w:rPr>
        <w:t>креативный</w:t>
      </w:r>
      <w:proofErr w:type="spellEnd"/>
      <w:r w:rsidRPr="00330F7B">
        <w:rPr>
          <w:rFonts w:eastAsia="Times New Roman" w:cs="Times New Roman"/>
          <w:color w:val="000000"/>
          <w:sz w:val="28"/>
          <w:lang w:val="ru-RU" w:eastAsia="ru-RU" w:bidi="ar-SA"/>
        </w:rPr>
        <w:t xml:space="preserve"> подход к решению поставленных задач;</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поощряет проявление инициативы;</w:t>
      </w:r>
    </w:p>
    <w:p w:rsidR="00330F7B" w:rsidRPr="00330F7B" w:rsidRDefault="00330F7B" w:rsidP="00330F7B">
      <w:pPr>
        <w:shd w:val="clear" w:color="auto" w:fill="FFFFFF"/>
        <w:spacing w:line="240" w:lineRule="auto"/>
        <w:rPr>
          <w:rFonts w:ascii="Calibri" w:eastAsia="Times New Roman" w:hAnsi="Calibri" w:cs="Calibri"/>
          <w:color w:val="000000"/>
          <w:sz w:val="22"/>
          <w:lang w:val="ru-RU" w:eastAsia="ru-RU" w:bidi="ar-SA"/>
        </w:rPr>
      </w:pPr>
      <w:r w:rsidRPr="00330F7B">
        <w:rPr>
          <w:rFonts w:eastAsia="Times New Roman" w:cs="Times New Roman"/>
          <w:color w:val="000000"/>
          <w:sz w:val="28"/>
          <w:lang w:val="ru-RU" w:eastAsia="ru-RU" w:bidi="ar-SA"/>
        </w:rPr>
        <w:t>- способствует физическому развитию.</w:t>
      </w:r>
    </w:p>
    <w:p w:rsidR="00330F7B" w:rsidRPr="00330F7B" w:rsidRDefault="00330F7B" w:rsidP="00330F7B">
      <w:pPr>
        <w:rPr>
          <w:rStyle w:val="c5"/>
          <w:rFonts w:cs="Times New Roman"/>
          <w:iCs/>
          <w:color w:val="000000"/>
          <w:sz w:val="28"/>
          <w:szCs w:val="28"/>
          <w:lang w:val="ru-RU"/>
        </w:rPr>
      </w:pPr>
    </w:p>
    <w:p w:rsidR="00330F7B" w:rsidRPr="00330F7B" w:rsidRDefault="00330F7B" w:rsidP="00330F7B">
      <w:pPr>
        <w:rPr>
          <w:rFonts w:cs="Times New Roman"/>
          <w:sz w:val="20"/>
          <w:szCs w:val="20"/>
          <w:lang w:val="ru-RU"/>
        </w:rPr>
      </w:pPr>
    </w:p>
    <w:p w:rsidR="00C65267" w:rsidRDefault="00C65267" w:rsidP="00330F7B">
      <w:pPr>
        <w:rPr>
          <w:bdr w:val="none" w:sz="0" w:space="0" w:color="auto" w:frame="1"/>
          <w:shd w:val="clear" w:color="auto" w:fill="FFFFFF"/>
          <w:lang w:val="ru-RU"/>
        </w:rPr>
      </w:pPr>
    </w:p>
    <w:p w:rsidR="00C65267" w:rsidRDefault="00C65267" w:rsidP="00C65267">
      <w:pPr>
        <w:tabs>
          <w:tab w:val="left" w:pos="4114"/>
        </w:tabs>
        <w:rPr>
          <w:color w:val="000000"/>
          <w:sz w:val="28"/>
          <w:szCs w:val="28"/>
          <w:bdr w:val="none" w:sz="0" w:space="0" w:color="auto" w:frame="1"/>
          <w:shd w:val="clear" w:color="auto" w:fill="FFFFFF"/>
          <w:lang w:val="ru-RU"/>
        </w:rPr>
      </w:pPr>
    </w:p>
    <w:p w:rsidR="001018C0" w:rsidRDefault="001018C0" w:rsidP="00C65267">
      <w:pPr>
        <w:tabs>
          <w:tab w:val="left" w:pos="4114"/>
        </w:tabs>
        <w:rPr>
          <w:color w:val="000000"/>
          <w:sz w:val="28"/>
          <w:szCs w:val="28"/>
          <w:bdr w:val="none" w:sz="0" w:space="0" w:color="auto" w:frame="1"/>
          <w:shd w:val="clear" w:color="auto" w:fill="FFFFFF"/>
          <w:lang w:val="ru-RU"/>
        </w:rPr>
      </w:pPr>
    </w:p>
    <w:p w:rsidR="001018C0" w:rsidRDefault="001018C0" w:rsidP="00C65267">
      <w:pPr>
        <w:tabs>
          <w:tab w:val="left" w:pos="4114"/>
        </w:tabs>
        <w:rPr>
          <w:color w:val="000000"/>
          <w:sz w:val="28"/>
          <w:szCs w:val="28"/>
          <w:bdr w:val="none" w:sz="0" w:space="0" w:color="auto" w:frame="1"/>
          <w:shd w:val="clear" w:color="auto" w:fill="FFFFFF"/>
          <w:lang w:val="ru-RU"/>
        </w:rPr>
      </w:pPr>
    </w:p>
    <w:p w:rsidR="001018C0" w:rsidRDefault="001018C0" w:rsidP="00C65267">
      <w:pPr>
        <w:tabs>
          <w:tab w:val="left" w:pos="4114"/>
        </w:tabs>
        <w:rPr>
          <w:color w:val="000000"/>
          <w:sz w:val="28"/>
          <w:szCs w:val="28"/>
          <w:bdr w:val="none" w:sz="0" w:space="0" w:color="auto" w:frame="1"/>
          <w:shd w:val="clear" w:color="auto" w:fill="FFFFFF"/>
          <w:lang w:val="ru-RU"/>
        </w:rPr>
      </w:pPr>
    </w:p>
    <w:p w:rsidR="001018C0" w:rsidRDefault="001018C0" w:rsidP="00C65267">
      <w:pPr>
        <w:tabs>
          <w:tab w:val="left" w:pos="4114"/>
        </w:tabs>
        <w:rPr>
          <w:color w:val="000000"/>
          <w:sz w:val="28"/>
          <w:szCs w:val="28"/>
          <w:bdr w:val="none" w:sz="0" w:space="0" w:color="auto" w:frame="1"/>
          <w:shd w:val="clear" w:color="auto" w:fill="FFFFFF"/>
          <w:lang w:val="ru-RU"/>
        </w:rPr>
      </w:pPr>
    </w:p>
    <w:p w:rsidR="001018C0" w:rsidRDefault="001018C0" w:rsidP="00C65267">
      <w:pPr>
        <w:tabs>
          <w:tab w:val="left" w:pos="4114"/>
        </w:tabs>
        <w:rPr>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330F7B" w:rsidRDefault="00330F7B" w:rsidP="00330F7B">
      <w:pPr>
        <w:tabs>
          <w:tab w:val="left" w:pos="4114"/>
        </w:tabs>
        <w:jc w:val="center"/>
        <w:rPr>
          <w:b/>
          <w:color w:val="000000"/>
          <w:sz w:val="28"/>
          <w:szCs w:val="28"/>
          <w:bdr w:val="none" w:sz="0" w:space="0" w:color="auto" w:frame="1"/>
          <w:shd w:val="clear" w:color="auto" w:fill="FFFFFF"/>
          <w:lang w:val="ru-RU"/>
        </w:rPr>
      </w:pPr>
    </w:p>
    <w:p w:rsidR="001018C0" w:rsidRDefault="001018C0" w:rsidP="00330F7B">
      <w:pPr>
        <w:tabs>
          <w:tab w:val="left" w:pos="4114"/>
        </w:tabs>
        <w:jc w:val="center"/>
        <w:rPr>
          <w:b/>
          <w:color w:val="000000"/>
          <w:sz w:val="28"/>
          <w:szCs w:val="28"/>
          <w:bdr w:val="none" w:sz="0" w:space="0" w:color="auto" w:frame="1"/>
          <w:shd w:val="clear" w:color="auto" w:fill="FFFFFF"/>
          <w:lang w:val="ru-RU"/>
        </w:rPr>
      </w:pPr>
      <w:r w:rsidRPr="001018C0">
        <w:rPr>
          <w:b/>
          <w:color w:val="000000"/>
          <w:sz w:val="28"/>
          <w:szCs w:val="28"/>
          <w:bdr w:val="none" w:sz="0" w:space="0" w:color="auto" w:frame="1"/>
          <w:shd w:val="clear" w:color="auto" w:fill="FFFFFF"/>
          <w:lang w:val="ru-RU"/>
        </w:rPr>
        <w:lastRenderedPageBreak/>
        <w:t>Разработка игры</w:t>
      </w:r>
    </w:p>
    <w:p w:rsidR="001018C0" w:rsidRPr="001018C0" w:rsidRDefault="001018C0" w:rsidP="001018C0">
      <w:pPr>
        <w:tabs>
          <w:tab w:val="left" w:pos="4114"/>
        </w:tabs>
        <w:rPr>
          <w:rFonts w:cs="Times New Roman"/>
          <w:color w:val="2C2D2E"/>
          <w:sz w:val="28"/>
          <w:szCs w:val="28"/>
          <w:shd w:val="clear" w:color="auto" w:fill="FFFFFF"/>
          <w:lang w:val="ru-RU"/>
        </w:rPr>
      </w:pPr>
      <w:proofErr w:type="gramStart"/>
      <w:r w:rsidRPr="001018C0">
        <w:rPr>
          <w:rFonts w:cs="Times New Roman"/>
          <w:color w:val="2C2D2E"/>
          <w:sz w:val="28"/>
          <w:szCs w:val="28"/>
          <w:shd w:val="clear" w:color="auto" w:fill="FFFFFF"/>
          <w:lang w:val="ru-RU"/>
        </w:rPr>
        <w:t xml:space="preserve">Образовательная область «Познавательное развитие» Название работы «Разноцветное лото» Содержание работы: развитие сенсорных навыков и познавательно-исследовательской деятельности; развитие элементарных математических представлений; развитие восприятия, внимания, памяти, мышления, игровой деятельности. </w:t>
      </w:r>
      <w:proofErr w:type="gramEnd"/>
    </w:p>
    <w:p w:rsidR="001018C0" w:rsidRDefault="001018C0" w:rsidP="001018C0">
      <w:pPr>
        <w:tabs>
          <w:tab w:val="left" w:pos="4114"/>
        </w:tabs>
        <w:rPr>
          <w:rFonts w:cs="Times New Roman"/>
          <w:color w:val="2C2D2E"/>
          <w:sz w:val="28"/>
          <w:szCs w:val="28"/>
          <w:shd w:val="clear" w:color="auto" w:fill="FFFFFF"/>
          <w:lang w:val="ru-RU"/>
        </w:rPr>
      </w:pPr>
      <w:r w:rsidRPr="001018C0">
        <w:rPr>
          <w:rFonts w:cs="Times New Roman"/>
          <w:b/>
          <w:color w:val="2C2D2E"/>
          <w:sz w:val="28"/>
          <w:szCs w:val="28"/>
          <w:shd w:val="clear" w:color="auto" w:fill="FFFFFF"/>
          <w:lang w:val="ru-RU"/>
        </w:rPr>
        <w:t>Использованные материалы</w:t>
      </w:r>
      <w:r w:rsidRPr="001018C0">
        <w:rPr>
          <w:rFonts w:cs="Times New Roman"/>
          <w:color w:val="2C2D2E"/>
          <w:sz w:val="28"/>
          <w:szCs w:val="28"/>
          <w:shd w:val="clear" w:color="auto" w:fill="FFFFFF"/>
          <w:lang w:val="ru-RU"/>
        </w:rPr>
        <w:t xml:space="preserve"> </w:t>
      </w:r>
      <w:proofErr w:type="gramStart"/>
      <w:r w:rsidRPr="001018C0">
        <w:rPr>
          <w:rFonts w:cs="Times New Roman"/>
          <w:color w:val="2C2D2E"/>
          <w:sz w:val="28"/>
          <w:szCs w:val="28"/>
          <w:shd w:val="clear" w:color="auto" w:fill="FFFFFF"/>
          <w:lang w:val="ru-RU"/>
        </w:rPr>
        <w:t>-н</w:t>
      </w:r>
      <w:proofErr w:type="gramEnd"/>
      <w:r w:rsidRPr="001018C0">
        <w:rPr>
          <w:rFonts w:cs="Times New Roman"/>
          <w:color w:val="2C2D2E"/>
          <w:sz w:val="28"/>
          <w:szCs w:val="28"/>
          <w:shd w:val="clear" w:color="auto" w:fill="FFFFFF"/>
          <w:lang w:val="ru-RU"/>
        </w:rPr>
        <w:t>абор номер 7.</w:t>
      </w:r>
      <w:r w:rsidRPr="001018C0">
        <w:rPr>
          <w:rFonts w:cs="Times New Roman"/>
          <w:color w:val="2C2D2E"/>
          <w:sz w:val="28"/>
          <w:szCs w:val="28"/>
          <w:shd w:val="clear" w:color="auto" w:fill="FFFFFF"/>
        </w:rPr>
        <w:t>                                         </w:t>
      </w:r>
      <w:r w:rsidRPr="001018C0">
        <w:rPr>
          <w:rFonts w:cs="Times New Roman"/>
          <w:color w:val="2C2D2E"/>
          <w:sz w:val="28"/>
          <w:szCs w:val="28"/>
          <w:shd w:val="clear" w:color="auto" w:fill="FFFFFF"/>
          <w:lang w:val="ru-RU"/>
        </w:rPr>
        <w:t xml:space="preserve"> </w:t>
      </w:r>
      <w:r w:rsidRPr="001018C0">
        <w:rPr>
          <w:rFonts w:cs="Times New Roman"/>
          <w:b/>
          <w:color w:val="2C2D2E"/>
          <w:sz w:val="28"/>
          <w:szCs w:val="28"/>
          <w:shd w:val="clear" w:color="auto" w:fill="FFFFFF"/>
          <w:lang w:val="ru-RU"/>
        </w:rPr>
        <w:t>Возраст участников</w:t>
      </w:r>
      <w:r w:rsidRPr="001018C0">
        <w:rPr>
          <w:rFonts w:cs="Times New Roman"/>
          <w:color w:val="2C2D2E"/>
          <w:sz w:val="28"/>
          <w:szCs w:val="28"/>
          <w:shd w:val="clear" w:color="auto" w:fill="FFFFFF"/>
          <w:lang w:val="ru-RU"/>
        </w:rPr>
        <w:t xml:space="preserve"> </w:t>
      </w:r>
      <w:proofErr w:type="gramStart"/>
      <w:r w:rsidRPr="001018C0">
        <w:rPr>
          <w:rFonts w:cs="Times New Roman"/>
          <w:color w:val="2C2D2E"/>
          <w:sz w:val="28"/>
          <w:szCs w:val="28"/>
          <w:shd w:val="clear" w:color="auto" w:fill="FFFFFF"/>
          <w:lang w:val="ru-RU"/>
        </w:rPr>
        <w:t>-о</w:t>
      </w:r>
      <w:proofErr w:type="gramEnd"/>
      <w:r w:rsidRPr="001018C0">
        <w:rPr>
          <w:rFonts w:cs="Times New Roman"/>
          <w:color w:val="2C2D2E"/>
          <w:sz w:val="28"/>
          <w:szCs w:val="28"/>
          <w:shd w:val="clear" w:color="auto" w:fill="FFFFFF"/>
          <w:lang w:val="ru-RU"/>
        </w:rPr>
        <w:t>т 4 лет.</w:t>
      </w:r>
      <w:r w:rsidRPr="001018C0">
        <w:rPr>
          <w:rFonts w:cs="Times New Roman"/>
          <w:color w:val="2C2D2E"/>
          <w:sz w:val="28"/>
          <w:szCs w:val="28"/>
          <w:shd w:val="clear" w:color="auto" w:fill="FFFFFF"/>
        </w:rPr>
        <w:t> </w:t>
      </w:r>
      <w:r w:rsidRPr="001018C0">
        <w:rPr>
          <w:rFonts w:cs="Times New Roman"/>
          <w:color w:val="2C2D2E"/>
          <w:sz w:val="28"/>
          <w:szCs w:val="28"/>
          <w:shd w:val="clear" w:color="auto" w:fill="FFFFFF"/>
          <w:lang w:val="ru-RU"/>
        </w:rPr>
        <w:t xml:space="preserve"> </w:t>
      </w:r>
    </w:p>
    <w:p w:rsidR="001018C0" w:rsidRDefault="001018C0" w:rsidP="001018C0">
      <w:pPr>
        <w:tabs>
          <w:tab w:val="left" w:pos="4114"/>
        </w:tabs>
        <w:rPr>
          <w:rFonts w:cs="Times New Roman"/>
          <w:color w:val="2C2D2E"/>
          <w:sz w:val="28"/>
          <w:szCs w:val="28"/>
          <w:shd w:val="clear" w:color="auto" w:fill="FFFFFF"/>
          <w:lang w:val="ru-RU"/>
        </w:rPr>
      </w:pPr>
      <w:r w:rsidRPr="001018C0">
        <w:rPr>
          <w:rFonts w:cs="Times New Roman"/>
          <w:b/>
          <w:color w:val="2C2D2E"/>
          <w:sz w:val="28"/>
          <w:szCs w:val="28"/>
          <w:shd w:val="clear" w:color="auto" w:fill="FFFFFF"/>
          <w:lang w:val="ru-RU"/>
        </w:rPr>
        <w:t>Количество участников</w:t>
      </w:r>
      <w:r w:rsidRPr="001018C0">
        <w:rPr>
          <w:rFonts w:cs="Times New Roman"/>
          <w:color w:val="2C2D2E"/>
          <w:sz w:val="28"/>
          <w:szCs w:val="28"/>
          <w:shd w:val="clear" w:color="auto" w:fill="FFFFFF"/>
          <w:lang w:val="ru-RU"/>
        </w:rPr>
        <w:t xml:space="preserve"> - до 4 человек.</w:t>
      </w:r>
      <w:r w:rsidRPr="001018C0">
        <w:rPr>
          <w:rFonts w:cs="Times New Roman"/>
          <w:color w:val="2C2D2E"/>
          <w:sz w:val="28"/>
          <w:szCs w:val="28"/>
          <w:shd w:val="clear" w:color="auto" w:fill="FFFFFF"/>
        </w:rPr>
        <w:t>                                    </w:t>
      </w:r>
      <w:r w:rsidRPr="001018C0">
        <w:rPr>
          <w:rFonts w:cs="Times New Roman"/>
          <w:color w:val="2C2D2E"/>
          <w:sz w:val="28"/>
          <w:szCs w:val="28"/>
          <w:shd w:val="clear" w:color="auto" w:fill="FFFFFF"/>
          <w:lang w:val="ru-RU"/>
        </w:rPr>
        <w:t xml:space="preserve"> </w:t>
      </w:r>
    </w:p>
    <w:p w:rsidR="001018C0" w:rsidRDefault="001018C0" w:rsidP="001018C0">
      <w:pPr>
        <w:tabs>
          <w:tab w:val="left" w:pos="4114"/>
        </w:tabs>
        <w:rPr>
          <w:rFonts w:cs="Times New Roman"/>
          <w:color w:val="2C2D2E"/>
          <w:sz w:val="28"/>
          <w:szCs w:val="28"/>
          <w:shd w:val="clear" w:color="auto" w:fill="FFFFFF"/>
          <w:lang w:val="ru-RU"/>
        </w:rPr>
      </w:pPr>
      <w:r w:rsidRPr="001018C0">
        <w:rPr>
          <w:rFonts w:cs="Times New Roman"/>
          <w:b/>
          <w:color w:val="2C2D2E"/>
          <w:sz w:val="28"/>
          <w:szCs w:val="28"/>
          <w:shd w:val="clear" w:color="auto" w:fill="FFFFFF"/>
          <w:lang w:val="ru-RU"/>
        </w:rPr>
        <w:t>Описание игры</w:t>
      </w:r>
      <w:r w:rsidRPr="001018C0">
        <w:rPr>
          <w:rFonts w:cs="Times New Roman"/>
          <w:color w:val="2C2D2E"/>
          <w:sz w:val="28"/>
          <w:szCs w:val="28"/>
          <w:shd w:val="clear" w:color="auto" w:fill="FFFFFF"/>
          <w:lang w:val="ru-RU"/>
        </w:rPr>
        <w:t>:</w:t>
      </w:r>
      <w:r>
        <w:rPr>
          <w:rFonts w:cs="Times New Roman"/>
          <w:color w:val="2C2D2E"/>
          <w:sz w:val="28"/>
          <w:szCs w:val="28"/>
          <w:shd w:val="clear" w:color="auto" w:fill="FFFFFF"/>
          <w:lang w:val="ru-RU"/>
        </w:rPr>
        <w:t xml:space="preserve"> </w:t>
      </w:r>
      <w:r w:rsidRPr="001018C0">
        <w:rPr>
          <w:rFonts w:cs="Times New Roman"/>
          <w:color w:val="2C2D2E"/>
          <w:sz w:val="28"/>
          <w:szCs w:val="28"/>
          <w:shd w:val="clear" w:color="auto" w:fill="FFFFFF"/>
          <w:lang w:val="ru-RU"/>
        </w:rPr>
        <w:t>воспитатель выкладывает на столе карточки с изображением геометрических фигур.</w:t>
      </w:r>
      <w:r>
        <w:rPr>
          <w:rFonts w:cs="Times New Roman"/>
          <w:color w:val="2C2D2E"/>
          <w:sz w:val="28"/>
          <w:szCs w:val="28"/>
          <w:shd w:val="clear" w:color="auto" w:fill="FFFFFF"/>
          <w:lang w:val="ru-RU"/>
        </w:rPr>
        <w:t xml:space="preserve"> </w:t>
      </w:r>
      <w:r w:rsidRPr="001018C0">
        <w:rPr>
          <w:rFonts w:cs="Times New Roman"/>
          <w:color w:val="2C2D2E"/>
          <w:sz w:val="28"/>
          <w:szCs w:val="28"/>
          <w:shd w:val="clear" w:color="auto" w:fill="FFFFFF"/>
          <w:lang w:val="ru-RU"/>
        </w:rPr>
        <w:t>Детям предлагается выложить геометрические фигуры в нижнем ряду карточки,</w:t>
      </w:r>
      <w:r>
        <w:rPr>
          <w:rFonts w:cs="Times New Roman"/>
          <w:color w:val="2C2D2E"/>
          <w:sz w:val="28"/>
          <w:szCs w:val="28"/>
          <w:shd w:val="clear" w:color="auto" w:fill="FFFFFF"/>
          <w:lang w:val="ru-RU"/>
        </w:rPr>
        <w:t xml:space="preserve"> </w:t>
      </w:r>
      <w:r w:rsidRPr="001018C0">
        <w:rPr>
          <w:rFonts w:cs="Times New Roman"/>
          <w:color w:val="2C2D2E"/>
          <w:sz w:val="28"/>
          <w:szCs w:val="28"/>
          <w:shd w:val="clear" w:color="auto" w:fill="FFFFFF"/>
          <w:lang w:val="ru-RU"/>
        </w:rPr>
        <w:t>также как они изображены в верхнем ряду.</w:t>
      </w:r>
      <w:r>
        <w:rPr>
          <w:rFonts w:cs="Times New Roman"/>
          <w:color w:val="2C2D2E"/>
          <w:sz w:val="28"/>
          <w:szCs w:val="28"/>
          <w:shd w:val="clear" w:color="auto" w:fill="FFFFFF"/>
          <w:lang w:val="ru-RU"/>
        </w:rPr>
        <w:t xml:space="preserve"> </w:t>
      </w:r>
      <w:r w:rsidRPr="001018C0">
        <w:rPr>
          <w:rFonts w:cs="Times New Roman"/>
          <w:color w:val="2C2D2E"/>
          <w:sz w:val="28"/>
          <w:szCs w:val="28"/>
          <w:shd w:val="clear" w:color="auto" w:fill="FFFFFF"/>
          <w:lang w:val="ru-RU"/>
        </w:rPr>
        <w:t>Игра продолжается до тех пор</w:t>
      </w:r>
      <w:proofErr w:type="gramStart"/>
      <w:r>
        <w:rPr>
          <w:rFonts w:cs="Times New Roman"/>
          <w:color w:val="2C2D2E"/>
          <w:sz w:val="28"/>
          <w:szCs w:val="28"/>
          <w:shd w:val="clear" w:color="auto" w:fill="FFFFFF"/>
          <w:lang w:val="ru-RU"/>
        </w:rPr>
        <w:t xml:space="preserve"> </w:t>
      </w:r>
      <w:r w:rsidRPr="001018C0">
        <w:rPr>
          <w:rFonts w:cs="Times New Roman"/>
          <w:color w:val="2C2D2E"/>
          <w:sz w:val="28"/>
          <w:szCs w:val="28"/>
          <w:shd w:val="clear" w:color="auto" w:fill="FFFFFF"/>
          <w:lang w:val="ru-RU"/>
        </w:rPr>
        <w:t>,</w:t>
      </w:r>
      <w:proofErr w:type="gramEnd"/>
      <w:r w:rsidRPr="001018C0">
        <w:rPr>
          <w:rFonts w:cs="Times New Roman"/>
          <w:color w:val="2C2D2E"/>
          <w:sz w:val="28"/>
          <w:szCs w:val="28"/>
          <w:shd w:val="clear" w:color="auto" w:fill="FFFFFF"/>
          <w:lang w:val="ru-RU"/>
        </w:rPr>
        <w:t>пока они не выложат все фигуры.</w:t>
      </w:r>
      <w:r>
        <w:rPr>
          <w:rFonts w:cs="Times New Roman"/>
          <w:color w:val="2C2D2E"/>
          <w:sz w:val="28"/>
          <w:szCs w:val="28"/>
          <w:shd w:val="clear" w:color="auto" w:fill="FFFFFF"/>
          <w:lang w:val="ru-RU"/>
        </w:rPr>
        <w:t xml:space="preserve"> </w:t>
      </w:r>
      <w:r w:rsidRPr="001018C0">
        <w:rPr>
          <w:rFonts w:cs="Times New Roman"/>
          <w:color w:val="2C2D2E"/>
          <w:sz w:val="28"/>
          <w:szCs w:val="28"/>
          <w:shd w:val="clear" w:color="auto" w:fill="FFFFFF"/>
          <w:lang w:val="ru-RU"/>
        </w:rPr>
        <w:t>Победитель становится тот,</w:t>
      </w:r>
      <w:r>
        <w:rPr>
          <w:rFonts w:cs="Times New Roman"/>
          <w:color w:val="2C2D2E"/>
          <w:sz w:val="28"/>
          <w:szCs w:val="28"/>
          <w:shd w:val="clear" w:color="auto" w:fill="FFFFFF"/>
          <w:lang w:val="ru-RU"/>
        </w:rPr>
        <w:t xml:space="preserve"> </w:t>
      </w:r>
      <w:r w:rsidRPr="001018C0">
        <w:rPr>
          <w:rFonts w:cs="Times New Roman"/>
          <w:color w:val="2C2D2E"/>
          <w:sz w:val="28"/>
          <w:szCs w:val="28"/>
          <w:shd w:val="clear" w:color="auto" w:fill="FFFFFF"/>
          <w:lang w:val="ru-RU"/>
        </w:rPr>
        <w:t>кто выложит быстрее.</w:t>
      </w:r>
    </w:p>
    <w:p w:rsidR="001018C0" w:rsidRDefault="001018C0" w:rsidP="001018C0">
      <w:pPr>
        <w:tabs>
          <w:tab w:val="left" w:pos="4114"/>
        </w:tabs>
        <w:rPr>
          <w:rFonts w:cs="Times New Roman"/>
          <w:color w:val="2C2D2E"/>
          <w:sz w:val="28"/>
          <w:szCs w:val="28"/>
          <w:shd w:val="clear" w:color="auto" w:fill="FFFFFF"/>
          <w:lang w:val="ru-RU"/>
        </w:rPr>
      </w:pPr>
    </w:p>
    <w:p w:rsidR="001018C0" w:rsidRDefault="001018C0" w:rsidP="001018C0">
      <w:pPr>
        <w:tabs>
          <w:tab w:val="left" w:pos="4114"/>
        </w:tabs>
        <w:rPr>
          <w:rFonts w:cs="Times New Roman"/>
          <w:b/>
          <w:sz w:val="28"/>
          <w:szCs w:val="28"/>
          <w:lang w:val="ru-RU"/>
        </w:rPr>
      </w:pPr>
      <w:r>
        <w:rPr>
          <w:rFonts w:cs="Times New Roman"/>
          <w:b/>
          <w:noProof/>
          <w:sz w:val="28"/>
          <w:szCs w:val="28"/>
          <w:lang w:val="ru-RU" w:eastAsia="ru-RU" w:bidi="ar-SA"/>
        </w:rPr>
        <w:drawing>
          <wp:inline distT="0" distB="0" distL="0" distR="0">
            <wp:extent cx="3905057" cy="2928689"/>
            <wp:effectExtent l="0" t="495300" r="0" b="462211"/>
            <wp:docPr id="1" name="Рисунок 0" descr="IMG-4fdce61266d91b797673c7eb015ca5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fdce61266d91b797673c7eb015ca513-V.jpg"/>
                    <pic:cNvPicPr/>
                  </pic:nvPicPr>
                  <pic:blipFill>
                    <a:blip r:embed="rId7" cstate="print"/>
                    <a:stretch>
                      <a:fillRect/>
                    </a:stretch>
                  </pic:blipFill>
                  <pic:spPr>
                    <a:xfrm rot="5400000">
                      <a:off x="0" y="0"/>
                      <a:ext cx="3907426" cy="2930466"/>
                    </a:xfrm>
                    <a:prstGeom prst="rect">
                      <a:avLst/>
                    </a:prstGeom>
                  </pic:spPr>
                </pic:pic>
              </a:graphicData>
            </a:graphic>
          </wp:inline>
        </w:drawing>
      </w:r>
    </w:p>
    <w:p w:rsidR="001018C0" w:rsidRDefault="001018C0" w:rsidP="001018C0">
      <w:pPr>
        <w:tabs>
          <w:tab w:val="left" w:pos="4114"/>
        </w:tabs>
        <w:rPr>
          <w:rFonts w:cs="Times New Roman"/>
          <w:b/>
          <w:sz w:val="28"/>
          <w:szCs w:val="28"/>
          <w:lang w:val="ru-RU"/>
        </w:rPr>
      </w:pPr>
    </w:p>
    <w:p w:rsidR="001018C0" w:rsidRDefault="001018C0" w:rsidP="001018C0">
      <w:pPr>
        <w:tabs>
          <w:tab w:val="left" w:pos="4114"/>
        </w:tabs>
        <w:rPr>
          <w:rFonts w:cs="Times New Roman"/>
          <w:b/>
          <w:sz w:val="28"/>
          <w:szCs w:val="28"/>
          <w:lang w:val="ru-RU"/>
        </w:rPr>
      </w:pPr>
    </w:p>
    <w:p w:rsidR="001018C0" w:rsidRPr="009C102A" w:rsidRDefault="001018C0" w:rsidP="001018C0">
      <w:pPr>
        <w:tabs>
          <w:tab w:val="left" w:pos="4114"/>
        </w:tabs>
        <w:jc w:val="center"/>
        <w:rPr>
          <w:b/>
          <w:sz w:val="28"/>
          <w:szCs w:val="28"/>
          <w:lang w:val="ru-RU"/>
        </w:rPr>
      </w:pPr>
      <w:r w:rsidRPr="009C102A">
        <w:rPr>
          <w:b/>
          <w:sz w:val="28"/>
          <w:szCs w:val="28"/>
          <w:lang w:val="ru-RU"/>
        </w:rPr>
        <w:lastRenderedPageBreak/>
        <w:t>Приложения</w:t>
      </w:r>
    </w:p>
    <w:p w:rsidR="009C102A" w:rsidRDefault="009C102A" w:rsidP="001018C0">
      <w:pPr>
        <w:tabs>
          <w:tab w:val="left" w:pos="4114"/>
        </w:tabs>
        <w:jc w:val="center"/>
        <w:rPr>
          <w:b/>
          <w:sz w:val="28"/>
          <w:szCs w:val="28"/>
          <w:lang w:val="ru-RU"/>
        </w:rPr>
      </w:pPr>
    </w:p>
    <w:p w:rsidR="001018C0" w:rsidRDefault="001018C0" w:rsidP="001018C0">
      <w:pPr>
        <w:tabs>
          <w:tab w:val="left" w:pos="4114"/>
        </w:tabs>
        <w:rPr>
          <w:rFonts w:cs="Times New Roman"/>
          <w:b/>
          <w:sz w:val="28"/>
          <w:szCs w:val="28"/>
          <w:lang w:val="ru-RU"/>
        </w:rPr>
      </w:pPr>
      <w:r>
        <w:rPr>
          <w:rFonts w:cs="Times New Roman"/>
          <w:b/>
          <w:noProof/>
          <w:sz w:val="28"/>
          <w:szCs w:val="28"/>
          <w:lang w:val="ru-RU" w:eastAsia="ru-RU" w:bidi="ar-SA"/>
        </w:rPr>
        <w:drawing>
          <wp:inline distT="0" distB="0" distL="0" distR="0">
            <wp:extent cx="3246664" cy="2434910"/>
            <wp:effectExtent l="19050" t="0" r="0" b="0"/>
            <wp:docPr id="4" name="Рисунок 3" descr="IMG-78da29045aeaa6ce8ca7a903cf4e30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da29045aeaa6ce8ca7a903cf4e30da-V.jpg"/>
                    <pic:cNvPicPr/>
                  </pic:nvPicPr>
                  <pic:blipFill>
                    <a:blip r:embed="rId8" cstate="print"/>
                    <a:stretch>
                      <a:fillRect/>
                    </a:stretch>
                  </pic:blipFill>
                  <pic:spPr>
                    <a:xfrm>
                      <a:off x="0" y="0"/>
                      <a:ext cx="3241952" cy="2431376"/>
                    </a:xfrm>
                    <a:prstGeom prst="rect">
                      <a:avLst/>
                    </a:prstGeom>
                  </pic:spPr>
                </pic:pic>
              </a:graphicData>
            </a:graphic>
          </wp:inline>
        </w:drawing>
      </w:r>
    </w:p>
    <w:p w:rsidR="001018C0" w:rsidRDefault="001018C0" w:rsidP="001018C0">
      <w:pPr>
        <w:tabs>
          <w:tab w:val="left" w:pos="4114"/>
        </w:tabs>
        <w:rPr>
          <w:rFonts w:cs="Times New Roman"/>
          <w:b/>
          <w:sz w:val="28"/>
          <w:szCs w:val="28"/>
          <w:lang w:val="ru-RU"/>
        </w:rPr>
      </w:pPr>
    </w:p>
    <w:p w:rsidR="001018C0" w:rsidRDefault="001018C0" w:rsidP="001018C0">
      <w:pPr>
        <w:tabs>
          <w:tab w:val="left" w:pos="4114"/>
        </w:tabs>
        <w:jc w:val="right"/>
        <w:rPr>
          <w:rFonts w:cs="Times New Roman"/>
          <w:b/>
          <w:sz w:val="28"/>
          <w:szCs w:val="28"/>
          <w:lang w:val="ru-RU"/>
        </w:rPr>
      </w:pPr>
      <w:r>
        <w:rPr>
          <w:rFonts w:cs="Times New Roman"/>
          <w:b/>
          <w:noProof/>
          <w:sz w:val="28"/>
          <w:szCs w:val="28"/>
          <w:lang w:val="ru-RU" w:eastAsia="ru-RU" w:bidi="ar-SA"/>
        </w:rPr>
        <w:drawing>
          <wp:inline distT="0" distB="0" distL="0" distR="0">
            <wp:extent cx="3578558" cy="2683823"/>
            <wp:effectExtent l="19050" t="0" r="2842" b="0"/>
            <wp:docPr id="5" name="Рисунок 4" descr="IMG-fa26380a172ff29199d0b9ca2908a04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a26380a172ff29199d0b9ca2908a044-V.jpg"/>
                    <pic:cNvPicPr/>
                  </pic:nvPicPr>
                  <pic:blipFill>
                    <a:blip r:embed="rId9" cstate="print"/>
                    <a:stretch>
                      <a:fillRect/>
                    </a:stretch>
                  </pic:blipFill>
                  <pic:spPr>
                    <a:xfrm>
                      <a:off x="0" y="0"/>
                      <a:ext cx="3580095" cy="2684976"/>
                    </a:xfrm>
                    <a:prstGeom prst="rect">
                      <a:avLst/>
                    </a:prstGeom>
                  </pic:spPr>
                </pic:pic>
              </a:graphicData>
            </a:graphic>
          </wp:inline>
        </w:drawing>
      </w:r>
    </w:p>
    <w:p w:rsidR="001018C0" w:rsidRDefault="001018C0" w:rsidP="001018C0">
      <w:pPr>
        <w:tabs>
          <w:tab w:val="left" w:pos="4114"/>
        </w:tabs>
        <w:rPr>
          <w:rFonts w:cs="Times New Roman"/>
          <w:b/>
          <w:sz w:val="28"/>
          <w:szCs w:val="28"/>
          <w:lang w:val="ru-RU"/>
        </w:rPr>
      </w:pPr>
      <w:r>
        <w:rPr>
          <w:rFonts w:cs="Times New Roman"/>
          <w:b/>
          <w:noProof/>
          <w:sz w:val="28"/>
          <w:szCs w:val="28"/>
          <w:lang w:val="ru-RU" w:eastAsia="ru-RU" w:bidi="ar-SA"/>
        </w:rPr>
        <w:drawing>
          <wp:inline distT="0" distB="0" distL="0" distR="0">
            <wp:extent cx="3674176" cy="2755534"/>
            <wp:effectExtent l="19050" t="0" r="2474" b="0"/>
            <wp:docPr id="6" name="Рисунок 5" descr="IMG-75ca900f177daa02dcb684ce19caf0b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ca900f177daa02dcb684ce19caf0b0-V.jpg"/>
                    <pic:cNvPicPr/>
                  </pic:nvPicPr>
                  <pic:blipFill>
                    <a:blip r:embed="rId10" cstate="print"/>
                    <a:stretch>
                      <a:fillRect/>
                    </a:stretch>
                  </pic:blipFill>
                  <pic:spPr>
                    <a:xfrm>
                      <a:off x="0" y="0"/>
                      <a:ext cx="3675754" cy="2756718"/>
                    </a:xfrm>
                    <a:prstGeom prst="rect">
                      <a:avLst/>
                    </a:prstGeom>
                  </pic:spPr>
                </pic:pic>
              </a:graphicData>
            </a:graphic>
          </wp:inline>
        </w:drawing>
      </w:r>
    </w:p>
    <w:p w:rsidR="009C102A" w:rsidRDefault="009C102A" w:rsidP="009C102A">
      <w:pPr>
        <w:tabs>
          <w:tab w:val="left" w:pos="4114"/>
        </w:tabs>
        <w:jc w:val="right"/>
        <w:rPr>
          <w:rFonts w:cs="Times New Roman"/>
          <w:b/>
          <w:sz w:val="28"/>
          <w:szCs w:val="28"/>
          <w:lang w:val="ru-RU"/>
        </w:rPr>
      </w:pPr>
      <w:r>
        <w:rPr>
          <w:rFonts w:cs="Times New Roman"/>
          <w:b/>
          <w:noProof/>
          <w:sz w:val="28"/>
          <w:szCs w:val="28"/>
          <w:lang w:val="ru-RU" w:eastAsia="ru-RU" w:bidi="ar-SA"/>
        </w:rPr>
        <w:lastRenderedPageBreak/>
        <w:drawing>
          <wp:inline distT="0" distB="0" distL="0" distR="0">
            <wp:extent cx="3023719" cy="2267709"/>
            <wp:effectExtent l="19050" t="0" r="5231" b="0"/>
            <wp:docPr id="8" name="Рисунок 7" descr="IMG-2ebf8a166b95ae72783a41f5412bea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ebf8a166b95ae72783a41f5412bea92-V.jpg"/>
                    <pic:cNvPicPr/>
                  </pic:nvPicPr>
                  <pic:blipFill>
                    <a:blip r:embed="rId11" cstate="print"/>
                    <a:stretch>
                      <a:fillRect/>
                    </a:stretch>
                  </pic:blipFill>
                  <pic:spPr>
                    <a:xfrm>
                      <a:off x="0" y="0"/>
                      <a:ext cx="3025018" cy="2268683"/>
                    </a:xfrm>
                    <a:prstGeom prst="rect">
                      <a:avLst/>
                    </a:prstGeom>
                  </pic:spPr>
                </pic:pic>
              </a:graphicData>
            </a:graphic>
          </wp:inline>
        </w:drawing>
      </w:r>
    </w:p>
    <w:p w:rsidR="009C102A" w:rsidRDefault="009C102A" w:rsidP="009C102A">
      <w:pPr>
        <w:tabs>
          <w:tab w:val="left" w:pos="4114"/>
        </w:tabs>
        <w:jc w:val="right"/>
        <w:rPr>
          <w:rFonts w:cs="Times New Roman"/>
          <w:b/>
          <w:sz w:val="28"/>
          <w:szCs w:val="28"/>
          <w:lang w:val="ru-RU"/>
        </w:rPr>
      </w:pPr>
    </w:p>
    <w:p w:rsidR="009C102A" w:rsidRDefault="009C102A" w:rsidP="009C102A">
      <w:pPr>
        <w:tabs>
          <w:tab w:val="left" w:pos="4114"/>
        </w:tabs>
        <w:jc w:val="right"/>
        <w:rPr>
          <w:rFonts w:cs="Times New Roman"/>
          <w:b/>
          <w:sz w:val="28"/>
          <w:szCs w:val="28"/>
          <w:lang w:val="ru-RU"/>
        </w:rPr>
      </w:pPr>
    </w:p>
    <w:p w:rsidR="009C102A" w:rsidRDefault="009C102A" w:rsidP="009C102A">
      <w:pPr>
        <w:tabs>
          <w:tab w:val="left" w:pos="4114"/>
        </w:tabs>
        <w:jc w:val="right"/>
        <w:rPr>
          <w:rFonts w:cs="Times New Roman"/>
          <w:b/>
          <w:sz w:val="28"/>
          <w:szCs w:val="28"/>
          <w:lang w:val="ru-RU"/>
        </w:rPr>
      </w:pPr>
    </w:p>
    <w:p w:rsidR="009C102A" w:rsidRDefault="009C102A" w:rsidP="009C102A">
      <w:pPr>
        <w:tabs>
          <w:tab w:val="left" w:pos="4114"/>
        </w:tabs>
        <w:jc w:val="right"/>
        <w:rPr>
          <w:rFonts w:cs="Times New Roman"/>
          <w:b/>
          <w:sz w:val="28"/>
          <w:szCs w:val="28"/>
          <w:lang w:val="ru-RU"/>
        </w:rPr>
      </w:pPr>
    </w:p>
    <w:p w:rsidR="009C102A" w:rsidRDefault="009C102A" w:rsidP="009C102A">
      <w:pPr>
        <w:tabs>
          <w:tab w:val="left" w:pos="4114"/>
        </w:tabs>
        <w:rPr>
          <w:rFonts w:cs="Times New Roman"/>
          <w:b/>
          <w:sz w:val="28"/>
          <w:szCs w:val="28"/>
          <w:lang w:val="ru-RU"/>
        </w:rPr>
      </w:pPr>
      <w:r>
        <w:rPr>
          <w:rFonts w:cs="Times New Roman"/>
          <w:b/>
          <w:noProof/>
          <w:sz w:val="28"/>
          <w:szCs w:val="28"/>
          <w:lang w:val="ru-RU" w:eastAsia="ru-RU" w:bidi="ar-SA"/>
        </w:rPr>
        <w:drawing>
          <wp:inline distT="0" distB="0" distL="0" distR="0">
            <wp:extent cx="3907644" cy="2930629"/>
            <wp:effectExtent l="0" t="495300" r="0" b="460271"/>
            <wp:docPr id="9" name="Рисунок 8" descr="IMG-4fdce61266d91b797673c7eb015ca5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fdce61266d91b797673c7eb015ca513-V.jpg"/>
                    <pic:cNvPicPr/>
                  </pic:nvPicPr>
                  <pic:blipFill>
                    <a:blip r:embed="rId12" cstate="print"/>
                    <a:stretch>
                      <a:fillRect/>
                    </a:stretch>
                  </pic:blipFill>
                  <pic:spPr>
                    <a:xfrm rot="5400000">
                      <a:off x="0" y="0"/>
                      <a:ext cx="3909462" cy="2931993"/>
                    </a:xfrm>
                    <a:prstGeom prst="rect">
                      <a:avLst/>
                    </a:prstGeom>
                  </pic:spPr>
                </pic:pic>
              </a:graphicData>
            </a:graphic>
          </wp:inline>
        </w:drawing>
      </w:r>
    </w:p>
    <w:p w:rsidR="009C102A" w:rsidRDefault="009C102A" w:rsidP="009C102A">
      <w:pPr>
        <w:tabs>
          <w:tab w:val="left" w:pos="4114"/>
        </w:tabs>
        <w:rPr>
          <w:rFonts w:cs="Times New Roman"/>
          <w:b/>
          <w:sz w:val="28"/>
          <w:szCs w:val="28"/>
          <w:lang w:val="ru-RU"/>
        </w:rPr>
      </w:pPr>
    </w:p>
    <w:p w:rsidR="009C102A" w:rsidRDefault="009C102A" w:rsidP="009C102A">
      <w:pPr>
        <w:tabs>
          <w:tab w:val="left" w:pos="4114"/>
        </w:tabs>
        <w:rPr>
          <w:rFonts w:cs="Times New Roman"/>
          <w:b/>
          <w:sz w:val="28"/>
          <w:szCs w:val="28"/>
          <w:lang w:val="ru-RU"/>
        </w:rPr>
      </w:pPr>
    </w:p>
    <w:p w:rsidR="009C102A" w:rsidRDefault="009C102A" w:rsidP="009C102A">
      <w:pPr>
        <w:tabs>
          <w:tab w:val="left" w:pos="4114"/>
        </w:tabs>
        <w:rPr>
          <w:rFonts w:cs="Times New Roman"/>
          <w:b/>
          <w:sz w:val="28"/>
          <w:szCs w:val="28"/>
          <w:lang w:val="ru-RU"/>
        </w:rPr>
      </w:pPr>
    </w:p>
    <w:p w:rsidR="009C102A" w:rsidRDefault="009C102A" w:rsidP="009C102A">
      <w:pPr>
        <w:tabs>
          <w:tab w:val="left" w:pos="4114"/>
        </w:tabs>
        <w:rPr>
          <w:rFonts w:cs="Times New Roman"/>
          <w:b/>
          <w:sz w:val="28"/>
          <w:szCs w:val="28"/>
          <w:lang w:val="ru-RU"/>
        </w:rPr>
      </w:pPr>
    </w:p>
    <w:p w:rsidR="009C102A" w:rsidRDefault="009C102A" w:rsidP="009C102A">
      <w:pPr>
        <w:tabs>
          <w:tab w:val="left" w:pos="4114"/>
        </w:tabs>
        <w:rPr>
          <w:rFonts w:cs="Times New Roman"/>
          <w:b/>
          <w:sz w:val="28"/>
          <w:szCs w:val="28"/>
          <w:lang w:val="ru-RU"/>
        </w:rPr>
      </w:pPr>
    </w:p>
    <w:p w:rsidR="009C102A" w:rsidRDefault="009C102A" w:rsidP="009C102A">
      <w:pPr>
        <w:tabs>
          <w:tab w:val="left" w:pos="4114"/>
        </w:tabs>
        <w:jc w:val="center"/>
        <w:rPr>
          <w:b/>
          <w:sz w:val="28"/>
          <w:szCs w:val="28"/>
          <w:lang w:val="ru-RU"/>
        </w:rPr>
      </w:pPr>
      <w:r w:rsidRPr="009C102A">
        <w:rPr>
          <w:b/>
          <w:sz w:val="28"/>
          <w:szCs w:val="28"/>
          <w:lang w:val="ru-RU"/>
        </w:rPr>
        <w:lastRenderedPageBreak/>
        <w:t>Список литературы</w:t>
      </w:r>
    </w:p>
    <w:p w:rsidR="009C102A" w:rsidRPr="009C102A" w:rsidRDefault="00330F7B" w:rsidP="009C102A">
      <w:pPr>
        <w:tabs>
          <w:tab w:val="left" w:pos="4114"/>
        </w:tabs>
        <w:rPr>
          <w:rFonts w:cs="Times New Roman"/>
          <w:sz w:val="28"/>
          <w:szCs w:val="28"/>
          <w:lang w:val="ru-RU"/>
        </w:rPr>
      </w:pPr>
      <w:r>
        <w:rPr>
          <w:sz w:val="28"/>
          <w:szCs w:val="28"/>
          <w:lang w:val="ru-RU"/>
        </w:rPr>
        <w:t xml:space="preserve">Комплект методических пособий по работе с игровым набором «Дары </w:t>
      </w:r>
      <w:proofErr w:type="spellStart"/>
      <w:r>
        <w:rPr>
          <w:sz w:val="28"/>
          <w:szCs w:val="28"/>
          <w:lang w:val="ru-RU"/>
        </w:rPr>
        <w:t>Фребеля</w:t>
      </w:r>
      <w:proofErr w:type="spellEnd"/>
      <w:r>
        <w:rPr>
          <w:sz w:val="28"/>
          <w:szCs w:val="28"/>
          <w:lang w:val="ru-RU"/>
        </w:rPr>
        <w:t>»</w:t>
      </w:r>
    </w:p>
    <w:p w:rsidR="001018C0" w:rsidRDefault="001018C0" w:rsidP="001018C0">
      <w:pPr>
        <w:tabs>
          <w:tab w:val="left" w:pos="4114"/>
        </w:tabs>
        <w:rPr>
          <w:rFonts w:cs="Times New Roman"/>
          <w:b/>
          <w:sz w:val="28"/>
          <w:szCs w:val="28"/>
          <w:lang w:val="ru-RU"/>
        </w:rPr>
      </w:pPr>
    </w:p>
    <w:p w:rsidR="001018C0" w:rsidRPr="001018C0" w:rsidRDefault="001018C0" w:rsidP="001018C0">
      <w:pPr>
        <w:tabs>
          <w:tab w:val="left" w:pos="4114"/>
        </w:tabs>
        <w:jc w:val="right"/>
        <w:rPr>
          <w:rFonts w:cs="Times New Roman"/>
          <w:b/>
          <w:sz w:val="28"/>
          <w:szCs w:val="28"/>
          <w:lang w:val="ru-RU"/>
        </w:rPr>
      </w:pPr>
    </w:p>
    <w:sectPr w:rsidR="001018C0" w:rsidRPr="001018C0" w:rsidSect="00185207">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990" w:rsidRDefault="00955990" w:rsidP="00D51B72">
      <w:pPr>
        <w:spacing w:line="240" w:lineRule="auto"/>
      </w:pPr>
      <w:r>
        <w:separator/>
      </w:r>
    </w:p>
  </w:endnote>
  <w:endnote w:type="continuationSeparator" w:id="0">
    <w:p w:rsidR="00955990" w:rsidRDefault="00955990" w:rsidP="00D51B7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19680"/>
      <w:docPartObj>
        <w:docPartGallery w:val="Page Numbers (Bottom of Page)"/>
        <w:docPartUnique/>
      </w:docPartObj>
    </w:sdtPr>
    <w:sdtContent>
      <w:p w:rsidR="00D51B72" w:rsidRDefault="00226C6E">
        <w:pPr>
          <w:pStyle w:val="a7"/>
          <w:jc w:val="center"/>
        </w:pPr>
        <w:fldSimple w:instr=" PAGE   \* MERGEFORMAT ">
          <w:r w:rsidR="00330F7B">
            <w:rPr>
              <w:noProof/>
            </w:rPr>
            <w:t>6</w:t>
          </w:r>
        </w:fldSimple>
      </w:p>
    </w:sdtContent>
  </w:sdt>
  <w:p w:rsidR="00D51B72" w:rsidRDefault="00D51B7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990" w:rsidRDefault="00955990" w:rsidP="00D51B72">
      <w:pPr>
        <w:spacing w:line="240" w:lineRule="auto"/>
      </w:pPr>
      <w:r>
        <w:separator/>
      </w:r>
    </w:p>
  </w:footnote>
  <w:footnote w:type="continuationSeparator" w:id="0">
    <w:p w:rsidR="00955990" w:rsidRDefault="00955990" w:rsidP="00D51B72">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D51B72"/>
    <w:rsid w:val="001018C0"/>
    <w:rsid w:val="00115ACA"/>
    <w:rsid w:val="00185207"/>
    <w:rsid w:val="001C5215"/>
    <w:rsid w:val="001C7658"/>
    <w:rsid w:val="00226C6E"/>
    <w:rsid w:val="00240B3A"/>
    <w:rsid w:val="0026384D"/>
    <w:rsid w:val="002642B6"/>
    <w:rsid w:val="00265A8F"/>
    <w:rsid w:val="00291CD4"/>
    <w:rsid w:val="00330F7B"/>
    <w:rsid w:val="003C26BC"/>
    <w:rsid w:val="004131C5"/>
    <w:rsid w:val="004804DF"/>
    <w:rsid w:val="00697779"/>
    <w:rsid w:val="00782C07"/>
    <w:rsid w:val="00940449"/>
    <w:rsid w:val="00955990"/>
    <w:rsid w:val="009C102A"/>
    <w:rsid w:val="00BB7C74"/>
    <w:rsid w:val="00C253BF"/>
    <w:rsid w:val="00C65267"/>
    <w:rsid w:val="00D33CF7"/>
    <w:rsid w:val="00D51B72"/>
    <w:rsid w:val="00DC2F8F"/>
    <w:rsid w:val="00F562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B72"/>
    <w:pPr>
      <w:spacing w:after="0" w:line="360" w:lineRule="auto"/>
    </w:pPr>
    <w:rPr>
      <w:rFonts w:ascii="Times New Roman" w:eastAsiaTheme="minorEastAsia" w:hAnsi="Times New Roman"/>
      <w:sz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D51B72"/>
    <w:pPr>
      <w:widowControl w:val="0"/>
      <w:snapToGrid w:val="0"/>
      <w:spacing w:line="240" w:lineRule="auto"/>
    </w:pPr>
    <w:rPr>
      <w:rFonts w:eastAsia="Times New Roman" w:cs="Times New Roman"/>
      <w:szCs w:val="20"/>
      <w:lang w:val="ru-RU" w:eastAsia="ru-RU" w:bidi="ar-SA"/>
    </w:rPr>
  </w:style>
  <w:style w:type="character" w:customStyle="1" w:styleId="a4">
    <w:name w:val="Основной текст Знак"/>
    <w:basedOn w:val="a0"/>
    <w:link w:val="a3"/>
    <w:rsid w:val="00D51B72"/>
    <w:rPr>
      <w:rFonts w:ascii="Times New Roman" w:eastAsia="Times New Roman" w:hAnsi="Times New Roman" w:cs="Times New Roman"/>
      <w:sz w:val="24"/>
      <w:szCs w:val="20"/>
      <w:lang w:eastAsia="ru-RU"/>
    </w:rPr>
  </w:style>
  <w:style w:type="paragraph" w:styleId="a5">
    <w:name w:val="header"/>
    <w:basedOn w:val="a"/>
    <w:link w:val="a6"/>
    <w:uiPriority w:val="99"/>
    <w:semiHidden/>
    <w:unhideWhenUsed/>
    <w:rsid w:val="00D51B72"/>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D51B72"/>
    <w:rPr>
      <w:rFonts w:ascii="Times New Roman" w:eastAsiaTheme="minorEastAsia" w:hAnsi="Times New Roman"/>
      <w:sz w:val="24"/>
      <w:lang w:val="en-US" w:bidi="en-US"/>
    </w:rPr>
  </w:style>
  <w:style w:type="paragraph" w:styleId="a7">
    <w:name w:val="footer"/>
    <w:basedOn w:val="a"/>
    <w:link w:val="a8"/>
    <w:uiPriority w:val="99"/>
    <w:unhideWhenUsed/>
    <w:rsid w:val="00D51B72"/>
    <w:pPr>
      <w:tabs>
        <w:tab w:val="center" w:pos="4677"/>
        <w:tab w:val="right" w:pos="9355"/>
      </w:tabs>
      <w:spacing w:line="240" w:lineRule="auto"/>
    </w:pPr>
  </w:style>
  <w:style w:type="character" w:customStyle="1" w:styleId="a8">
    <w:name w:val="Нижний колонтитул Знак"/>
    <w:basedOn w:val="a0"/>
    <w:link w:val="a7"/>
    <w:uiPriority w:val="99"/>
    <w:rsid w:val="00D51B72"/>
    <w:rPr>
      <w:rFonts w:ascii="Times New Roman" w:eastAsiaTheme="minorEastAsia" w:hAnsi="Times New Roman"/>
      <w:sz w:val="24"/>
      <w:lang w:val="en-US" w:bidi="en-US"/>
    </w:rPr>
  </w:style>
  <w:style w:type="paragraph" w:styleId="a9">
    <w:name w:val="Balloon Text"/>
    <w:basedOn w:val="a"/>
    <w:link w:val="aa"/>
    <w:uiPriority w:val="99"/>
    <w:semiHidden/>
    <w:unhideWhenUsed/>
    <w:rsid w:val="001018C0"/>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18C0"/>
    <w:rPr>
      <w:rFonts w:ascii="Tahoma" w:eastAsiaTheme="minorEastAsia" w:hAnsi="Tahoma" w:cs="Tahoma"/>
      <w:sz w:val="16"/>
      <w:szCs w:val="16"/>
      <w:lang w:val="en-US" w:bidi="en-US"/>
    </w:rPr>
  </w:style>
  <w:style w:type="paragraph" w:customStyle="1" w:styleId="c1">
    <w:name w:val="c1"/>
    <w:basedOn w:val="a"/>
    <w:rsid w:val="00330F7B"/>
    <w:pPr>
      <w:spacing w:before="100" w:beforeAutospacing="1" w:after="100" w:afterAutospacing="1" w:line="240" w:lineRule="auto"/>
    </w:pPr>
    <w:rPr>
      <w:rFonts w:eastAsia="Times New Roman" w:cs="Times New Roman"/>
      <w:szCs w:val="24"/>
      <w:lang w:val="ru-RU" w:eastAsia="ru-RU" w:bidi="ar-SA"/>
    </w:rPr>
  </w:style>
  <w:style w:type="character" w:customStyle="1" w:styleId="c2">
    <w:name w:val="c2"/>
    <w:basedOn w:val="a0"/>
    <w:rsid w:val="00330F7B"/>
  </w:style>
  <w:style w:type="character" w:customStyle="1" w:styleId="c5">
    <w:name w:val="c5"/>
    <w:basedOn w:val="a0"/>
    <w:rsid w:val="00330F7B"/>
  </w:style>
  <w:style w:type="paragraph" w:customStyle="1" w:styleId="c3">
    <w:name w:val="c3"/>
    <w:basedOn w:val="a"/>
    <w:rsid w:val="00330F7B"/>
    <w:pPr>
      <w:spacing w:before="100" w:beforeAutospacing="1" w:after="100" w:afterAutospacing="1" w:line="240" w:lineRule="auto"/>
    </w:pPr>
    <w:rPr>
      <w:rFonts w:eastAsia="Times New Roman" w:cs="Times New Roman"/>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413694805">
      <w:bodyDiv w:val="1"/>
      <w:marLeft w:val="0"/>
      <w:marRight w:val="0"/>
      <w:marTop w:val="0"/>
      <w:marBottom w:val="0"/>
      <w:divBdr>
        <w:top w:val="none" w:sz="0" w:space="0" w:color="auto"/>
        <w:left w:val="none" w:sz="0" w:space="0" w:color="auto"/>
        <w:bottom w:val="none" w:sz="0" w:space="0" w:color="auto"/>
        <w:right w:val="none" w:sz="0" w:space="0" w:color="auto"/>
      </w:divBdr>
    </w:div>
    <w:div w:id="213170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5F459-63B7-478B-8B02-AF9EDBE0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590</Words>
  <Characters>3368</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Sad61</dc:creator>
  <cp:lastModifiedBy>HP</cp:lastModifiedBy>
  <cp:revision>2</cp:revision>
  <dcterms:created xsi:type="dcterms:W3CDTF">2023-03-11T16:16:00Z</dcterms:created>
  <dcterms:modified xsi:type="dcterms:W3CDTF">2023-03-11T16:16:00Z</dcterms:modified>
</cp:coreProperties>
</file>